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D0D" w:rsidRPr="00A72462" w:rsidRDefault="004A2D0D" w:rsidP="004A2D0D">
      <w:pPr>
        <w:jc w:val="center"/>
        <w:rPr>
          <w:rFonts w:cs="Arial"/>
          <w:b/>
          <w:bCs/>
          <w:sz w:val="28"/>
          <w:szCs w:val="28"/>
        </w:rPr>
      </w:pPr>
      <w:bookmarkStart w:id="0" w:name="_GoBack"/>
      <w:r w:rsidRPr="00A72462">
        <w:rPr>
          <w:rFonts w:cs="Arial" w:hint="cs"/>
          <w:b/>
          <w:bCs/>
          <w:sz w:val="28"/>
          <w:szCs w:val="28"/>
          <w:rtl/>
        </w:rPr>
        <w:t>پرسشنامه</w:t>
      </w:r>
      <w:r w:rsidRPr="00A72462">
        <w:rPr>
          <w:rFonts w:cs="Arial"/>
          <w:b/>
          <w:bCs/>
          <w:sz w:val="28"/>
          <w:szCs w:val="28"/>
          <w:rtl/>
        </w:rPr>
        <w:t xml:space="preserve"> </w:t>
      </w:r>
      <w:r w:rsidRPr="00A72462">
        <w:rPr>
          <w:rFonts w:cs="Arial" w:hint="cs"/>
          <w:b/>
          <w:bCs/>
          <w:sz w:val="28"/>
          <w:szCs w:val="28"/>
          <w:rtl/>
        </w:rPr>
        <w:t>نقش</w:t>
      </w:r>
      <w:r w:rsidRPr="00A72462">
        <w:rPr>
          <w:rFonts w:cs="Arial"/>
          <w:b/>
          <w:bCs/>
          <w:sz w:val="28"/>
          <w:szCs w:val="28"/>
          <w:rtl/>
        </w:rPr>
        <w:t xml:space="preserve"> </w:t>
      </w:r>
      <w:r w:rsidRPr="00A72462">
        <w:rPr>
          <w:rFonts w:cs="Arial" w:hint="cs"/>
          <w:b/>
          <w:bCs/>
          <w:sz w:val="28"/>
          <w:szCs w:val="28"/>
          <w:rtl/>
        </w:rPr>
        <w:t>رسانه</w:t>
      </w:r>
      <w:r w:rsidRPr="00A72462">
        <w:rPr>
          <w:rFonts w:cs="Arial"/>
          <w:b/>
          <w:bCs/>
          <w:sz w:val="28"/>
          <w:szCs w:val="28"/>
          <w:rtl/>
        </w:rPr>
        <w:t xml:space="preserve"> </w:t>
      </w:r>
      <w:r w:rsidRPr="00A72462">
        <w:rPr>
          <w:rFonts w:cs="Arial" w:hint="cs"/>
          <w:b/>
          <w:bCs/>
          <w:sz w:val="28"/>
          <w:szCs w:val="28"/>
          <w:rtl/>
        </w:rPr>
        <w:t>های</w:t>
      </w:r>
      <w:r w:rsidRPr="00A72462">
        <w:rPr>
          <w:rFonts w:cs="Arial"/>
          <w:b/>
          <w:bCs/>
          <w:sz w:val="28"/>
          <w:szCs w:val="28"/>
          <w:rtl/>
        </w:rPr>
        <w:t xml:space="preserve"> </w:t>
      </w:r>
      <w:r w:rsidRPr="00A72462">
        <w:rPr>
          <w:rFonts w:cs="Arial" w:hint="cs"/>
          <w:b/>
          <w:bCs/>
          <w:sz w:val="28"/>
          <w:szCs w:val="28"/>
          <w:rtl/>
        </w:rPr>
        <w:t>صوتی</w:t>
      </w:r>
      <w:r w:rsidRPr="00A72462">
        <w:rPr>
          <w:rFonts w:cs="Arial"/>
          <w:b/>
          <w:bCs/>
          <w:sz w:val="28"/>
          <w:szCs w:val="28"/>
          <w:rtl/>
        </w:rPr>
        <w:t xml:space="preserve"> </w:t>
      </w:r>
      <w:r w:rsidRPr="00A72462">
        <w:rPr>
          <w:rFonts w:cs="Arial" w:hint="cs"/>
          <w:b/>
          <w:bCs/>
          <w:sz w:val="28"/>
          <w:szCs w:val="28"/>
          <w:rtl/>
        </w:rPr>
        <w:t>و</w:t>
      </w:r>
      <w:r w:rsidRPr="00A72462">
        <w:rPr>
          <w:rFonts w:cs="Arial"/>
          <w:b/>
          <w:bCs/>
          <w:sz w:val="28"/>
          <w:szCs w:val="28"/>
          <w:rtl/>
        </w:rPr>
        <w:t xml:space="preserve"> </w:t>
      </w:r>
      <w:r w:rsidRPr="00A72462">
        <w:rPr>
          <w:rFonts w:cs="Arial" w:hint="cs"/>
          <w:b/>
          <w:bCs/>
          <w:sz w:val="28"/>
          <w:szCs w:val="28"/>
          <w:rtl/>
        </w:rPr>
        <w:t>تصویری</w:t>
      </w:r>
      <w:r w:rsidRPr="00A72462">
        <w:rPr>
          <w:rFonts w:cs="Arial"/>
          <w:b/>
          <w:bCs/>
          <w:sz w:val="28"/>
          <w:szCs w:val="28"/>
          <w:rtl/>
        </w:rPr>
        <w:t xml:space="preserve"> </w:t>
      </w:r>
      <w:r w:rsidRPr="00A72462">
        <w:rPr>
          <w:rFonts w:cs="Arial" w:hint="cs"/>
          <w:b/>
          <w:bCs/>
          <w:sz w:val="28"/>
          <w:szCs w:val="28"/>
          <w:rtl/>
        </w:rPr>
        <w:t>در</w:t>
      </w:r>
      <w:r w:rsidRPr="00A72462">
        <w:rPr>
          <w:rFonts w:cs="Arial"/>
          <w:b/>
          <w:bCs/>
          <w:sz w:val="28"/>
          <w:szCs w:val="28"/>
          <w:rtl/>
        </w:rPr>
        <w:t xml:space="preserve"> </w:t>
      </w:r>
      <w:r w:rsidRPr="00A72462">
        <w:rPr>
          <w:rFonts w:cs="Arial" w:hint="cs"/>
          <w:b/>
          <w:bCs/>
          <w:sz w:val="28"/>
          <w:szCs w:val="28"/>
          <w:rtl/>
        </w:rPr>
        <w:t>گسترش</w:t>
      </w:r>
      <w:r w:rsidRPr="00A72462">
        <w:rPr>
          <w:rFonts w:cs="Arial"/>
          <w:b/>
          <w:bCs/>
          <w:sz w:val="28"/>
          <w:szCs w:val="28"/>
          <w:rtl/>
        </w:rPr>
        <w:t xml:space="preserve"> </w:t>
      </w:r>
      <w:r w:rsidRPr="00A72462">
        <w:rPr>
          <w:rFonts w:cs="Arial" w:hint="cs"/>
          <w:b/>
          <w:bCs/>
          <w:sz w:val="28"/>
          <w:szCs w:val="28"/>
          <w:rtl/>
        </w:rPr>
        <w:t>فرهنگ</w:t>
      </w:r>
      <w:r w:rsidRPr="00A72462">
        <w:rPr>
          <w:rFonts w:cs="Arial"/>
          <w:b/>
          <w:bCs/>
          <w:sz w:val="28"/>
          <w:szCs w:val="28"/>
          <w:rtl/>
        </w:rPr>
        <w:t xml:space="preserve"> </w:t>
      </w:r>
      <w:r w:rsidRPr="00A72462">
        <w:rPr>
          <w:rFonts w:cs="Arial" w:hint="cs"/>
          <w:b/>
          <w:bCs/>
          <w:sz w:val="28"/>
          <w:szCs w:val="28"/>
          <w:rtl/>
        </w:rPr>
        <w:t>کتابخانه</w:t>
      </w:r>
      <w:r w:rsidRPr="00A72462">
        <w:rPr>
          <w:rFonts w:cs="Arial"/>
          <w:b/>
          <w:bCs/>
          <w:sz w:val="28"/>
          <w:szCs w:val="28"/>
          <w:rtl/>
        </w:rPr>
        <w:t xml:space="preserve"> </w:t>
      </w:r>
      <w:r w:rsidRPr="00A72462">
        <w:rPr>
          <w:rFonts w:cs="Arial" w:hint="cs"/>
          <w:b/>
          <w:bCs/>
          <w:sz w:val="28"/>
          <w:szCs w:val="28"/>
          <w:rtl/>
        </w:rPr>
        <w:t>و</w:t>
      </w:r>
      <w:r w:rsidRPr="00A72462">
        <w:rPr>
          <w:rFonts w:cs="Arial"/>
          <w:b/>
          <w:bCs/>
          <w:sz w:val="28"/>
          <w:szCs w:val="28"/>
          <w:rtl/>
        </w:rPr>
        <w:t xml:space="preserve"> </w:t>
      </w:r>
      <w:r w:rsidRPr="00A72462">
        <w:rPr>
          <w:rFonts w:cs="Arial" w:hint="cs"/>
          <w:b/>
          <w:bCs/>
          <w:sz w:val="28"/>
          <w:szCs w:val="28"/>
          <w:rtl/>
        </w:rPr>
        <w:t>کتابخوان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"/>
        <w:gridCol w:w="985"/>
        <w:gridCol w:w="983"/>
        <w:gridCol w:w="810"/>
        <w:gridCol w:w="897"/>
        <w:gridCol w:w="4061"/>
        <w:gridCol w:w="722"/>
      </w:tblGrid>
      <w:tr w:rsidR="004A2D0D" w:rsidRPr="00A72462" w:rsidTr="004A2D0D">
        <w:tc>
          <w:tcPr>
            <w:tcW w:w="895" w:type="dxa"/>
          </w:tcPr>
          <w:bookmarkEnd w:id="0"/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  <w:r w:rsidRPr="00A72462">
              <w:rPr>
                <w:rFonts w:hint="cs"/>
                <w:b/>
                <w:bCs/>
                <w:sz w:val="28"/>
                <w:szCs w:val="28"/>
                <w:rtl/>
              </w:rPr>
              <w:t>کاملا موافقم</w:t>
            </w:r>
          </w:p>
        </w:tc>
        <w:tc>
          <w:tcPr>
            <w:tcW w:w="99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  <w:r w:rsidRPr="00A72462">
              <w:rPr>
                <w:rFonts w:hint="cs"/>
                <w:b/>
                <w:bCs/>
                <w:sz w:val="28"/>
                <w:szCs w:val="28"/>
                <w:rtl/>
              </w:rPr>
              <w:t>موافقم</w:t>
            </w:r>
          </w:p>
        </w:tc>
        <w:tc>
          <w:tcPr>
            <w:tcW w:w="99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  <w:r w:rsidRPr="00A72462">
              <w:rPr>
                <w:rFonts w:hint="cs"/>
                <w:b/>
                <w:bCs/>
                <w:sz w:val="28"/>
                <w:szCs w:val="28"/>
                <w:rtl/>
              </w:rPr>
              <w:t>نظری ندارم</w:t>
            </w:r>
          </w:p>
        </w:tc>
        <w:tc>
          <w:tcPr>
            <w:tcW w:w="81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  <w:r w:rsidRPr="00A72462">
              <w:rPr>
                <w:rFonts w:hint="cs"/>
                <w:b/>
                <w:bCs/>
                <w:sz w:val="28"/>
                <w:szCs w:val="28"/>
                <w:rtl/>
              </w:rPr>
              <w:t>مخالفم</w:t>
            </w:r>
          </w:p>
        </w:tc>
        <w:tc>
          <w:tcPr>
            <w:tcW w:w="90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  <w:r w:rsidRPr="00A72462">
              <w:rPr>
                <w:rFonts w:hint="cs"/>
                <w:b/>
                <w:bCs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414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  <w:r w:rsidRPr="00A72462">
              <w:rPr>
                <w:rFonts w:hint="cs"/>
                <w:b/>
                <w:bCs/>
                <w:sz w:val="28"/>
                <w:szCs w:val="28"/>
                <w:rtl/>
              </w:rPr>
              <w:t>عبارات</w:t>
            </w:r>
          </w:p>
        </w:tc>
        <w:tc>
          <w:tcPr>
            <w:tcW w:w="625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A72462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4A2D0D" w:rsidRPr="00A72462" w:rsidTr="004A2D0D">
        <w:tc>
          <w:tcPr>
            <w:tcW w:w="895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</w:tcPr>
          <w:p w:rsidR="004A2D0D" w:rsidRPr="00A72462" w:rsidRDefault="004A2D0D" w:rsidP="004A2D0D">
            <w:pPr>
              <w:bidi/>
              <w:rPr>
                <w:sz w:val="28"/>
                <w:szCs w:val="28"/>
              </w:rPr>
            </w:pPr>
            <w:r w:rsidRPr="00A72462">
              <w:rPr>
                <w:rFonts w:cs="Arial" w:hint="cs"/>
                <w:sz w:val="28"/>
                <w:szCs w:val="28"/>
                <w:rtl/>
              </w:rPr>
              <w:t>صدا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و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سیما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با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انعکاس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برنامه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ها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و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نمایشنامه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ها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می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تواند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نقش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بسزایی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در</w:t>
            </w:r>
            <w:r w:rsidRPr="00A72462">
              <w:rPr>
                <w:sz w:val="28"/>
                <w:szCs w:val="28"/>
              </w:rPr>
              <w:t xml:space="preserve"> </w:t>
            </w:r>
          </w:p>
          <w:p w:rsidR="004A2D0D" w:rsidRPr="00A72462" w:rsidRDefault="004A2D0D" w:rsidP="004A2D0D">
            <w:pPr>
              <w:bidi/>
              <w:rPr>
                <w:b/>
                <w:bCs/>
                <w:sz w:val="28"/>
                <w:szCs w:val="28"/>
              </w:rPr>
            </w:pPr>
            <w:r w:rsidRPr="00A72462">
              <w:rPr>
                <w:rFonts w:cs="Arial" w:hint="cs"/>
                <w:sz w:val="28"/>
                <w:szCs w:val="28"/>
                <w:rtl/>
              </w:rPr>
              <w:t>گسترش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فرهنگ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کتابخانه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و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کتابخوانی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داشته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باشد</w:t>
            </w:r>
          </w:p>
        </w:tc>
        <w:tc>
          <w:tcPr>
            <w:tcW w:w="625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  <w:r w:rsidRPr="00A72462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4A2D0D" w:rsidRPr="00A72462" w:rsidTr="004A2D0D">
        <w:tc>
          <w:tcPr>
            <w:tcW w:w="895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</w:tcPr>
          <w:p w:rsidR="004A2D0D" w:rsidRPr="00A72462" w:rsidRDefault="004A2D0D" w:rsidP="004A2D0D">
            <w:pPr>
              <w:jc w:val="right"/>
              <w:rPr>
                <w:sz w:val="28"/>
                <w:szCs w:val="28"/>
              </w:rPr>
            </w:pPr>
            <w:r w:rsidRPr="00A72462">
              <w:rPr>
                <w:rFonts w:cs="Arial" w:hint="cs"/>
                <w:sz w:val="28"/>
                <w:szCs w:val="28"/>
                <w:rtl/>
              </w:rPr>
              <w:t>برگزاری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مسابقات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مختلف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کتابخوانی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در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رسانه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های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صوتی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و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تصویری،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در</w:t>
            </w:r>
            <w:r w:rsidRPr="00A72462">
              <w:rPr>
                <w:sz w:val="28"/>
                <w:szCs w:val="28"/>
              </w:rPr>
              <w:t xml:space="preserve"> </w:t>
            </w:r>
          </w:p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  <w:r w:rsidRPr="00A72462">
              <w:rPr>
                <w:rFonts w:cs="Arial" w:hint="cs"/>
                <w:sz w:val="28"/>
                <w:szCs w:val="28"/>
                <w:rtl/>
              </w:rPr>
              <w:t>گسترش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فرهنگ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کتابخانه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و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کتابخوانی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موثر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است</w:t>
            </w:r>
          </w:p>
        </w:tc>
        <w:tc>
          <w:tcPr>
            <w:tcW w:w="625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  <w:r w:rsidRPr="00A72462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4A2D0D" w:rsidRPr="00A72462" w:rsidTr="004A2D0D">
        <w:tc>
          <w:tcPr>
            <w:tcW w:w="895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</w:tcPr>
          <w:p w:rsidR="004A2D0D" w:rsidRPr="00A72462" w:rsidRDefault="004A2D0D" w:rsidP="004A2D0D">
            <w:pPr>
              <w:jc w:val="right"/>
              <w:rPr>
                <w:sz w:val="28"/>
                <w:szCs w:val="28"/>
              </w:rPr>
            </w:pPr>
            <w:r w:rsidRPr="00A72462">
              <w:rPr>
                <w:rFonts w:cs="Arial" w:hint="cs"/>
                <w:sz w:val="28"/>
                <w:szCs w:val="28"/>
                <w:rtl/>
              </w:rPr>
              <w:t>صدا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و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سیما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با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آموزش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عمومی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روشها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و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اصول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صحیح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مطالعه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به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افزایش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رواج</w:t>
            </w:r>
            <w:r w:rsidRPr="00A72462">
              <w:rPr>
                <w:sz w:val="28"/>
                <w:szCs w:val="28"/>
              </w:rPr>
              <w:t xml:space="preserve"> </w:t>
            </w:r>
          </w:p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  <w:r w:rsidRPr="00A72462">
              <w:rPr>
                <w:rFonts w:cs="Arial" w:hint="cs"/>
                <w:sz w:val="28"/>
                <w:szCs w:val="28"/>
                <w:rtl/>
              </w:rPr>
              <w:t>فرهنگ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کتابخانه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و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کتابخوانی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یاری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می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رساند</w:t>
            </w:r>
          </w:p>
        </w:tc>
        <w:tc>
          <w:tcPr>
            <w:tcW w:w="625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  <w:r w:rsidRPr="00A72462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4A2D0D" w:rsidRPr="00A72462" w:rsidTr="004A2D0D">
        <w:tc>
          <w:tcPr>
            <w:tcW w:w="895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</w:tcPr>
          <w:p w:rsidR="004A2D0D" w:rsidRPr="00A72462" w:rsidRDefault="004A2D0D" w:rsidP="004A2D0D">
            <w:pPr>
              <w:jc w:val="right"/>
              <w:rPr>
                <w:sz w:val="28"/>
                <w:szCs w:val="28"/>
              </w:rPr>
            </w:pPr>
            <w:r w:rsidRPr="00A72462">
              <w:rPr>
                <w:rFonts w:cs="Arial" w:hint="cs"/>
                <w:sz w:val="28"/>
                <w:szCs w:val="28"/>
                <w:rtl/>
              </w:rPr>
              <w:t>گرامیداشت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ایام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خاص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از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قبیل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هفته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کتاب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و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کتابخوانی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از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سوی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رسانه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ها،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</w:p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  <w:r w:rsidRPr="00A72462">
              <w:rPr>
                <w:rFonts w:cs="Arial" w:hint="cs"/>
                <w:sz w:val="28"/>
                <w:szCs w:val="28"/>
                <w:rtl/>
              </w:rPr>
              <w:t>ترویجی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موثر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برای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فرهنگ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کتابخانه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و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کتابخوانی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می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باشد</w:t>
            </w:r>
          </w:p>
        </w:tc>
        <w:tc>
          <w:tcPr>
            <w:tcW w:w="625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  <w:r w:rsidRPr="00A72462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4A2D0D" w:rsidRPr="00A72462" w:rsidTr="004A2D0D">
        <w:tc>
          <w:tcPr>
            <w:tcW w:w="895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</w:tcPr>
          <w:p w:rsidR="004A2D0D" w:rsidRPr="00A72462" w:rsidRDefault="004A2D0D" w:rsidP="004A2D0D">
            <w:pPr>
              <w:bidi/>
              <w:rPr>
                <w:sz w:val="28"/>
                <w:szCs w:val="28"/>
              </w:rPr>
            </w:pPr>
            <w:r w:rsidRPr="00A72462">
              <w:rPr>
                <w:rFonts w:cs="Arial" w:hint="cs"/>
                <w:sz w:val="28"/>
                <w:szCs w:val="28"/>
                <w:rtl/>
              </w:rPr>
              <w:t>تکرار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قالبهای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نمایشی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و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فیلمهایی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که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در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آنها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الگوی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کتابخوانی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و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مطالعه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لحاظ</w:t>
            </w:r>
            <w:r w:rsidRPr="00A72462">
              <w:rPr>
                <w:sz w:val="28"/>
                <w:szCs w:val="28"/>
              </w:rPr>
              <w:t xml:space="preserve"> </w:t>
            </w:r>
          </w:p>
          <w:p w:rsidR="004A2D0D" w:rsidRPr="00A72462" w:rsidRDefault="004A2D0D" w:rsidP="004A2D0D">
            <w:pPr>
              <w:bidi/>
              <w:rPr>
                <w:sz w:val="28"/>
                <w:szCs w:val="28"/>
              </w:rPr>
            </w:pPr>
            <w:r w:rsidRPr="00A72462">
              <w:rPr>
                <w:rFonts w:cs="Arial" w:hint="cs"/>
                <w:sz w:val="28"/>
                <w:szCs w:val="28"/>
                <w:rtl/>
              </w:rPr>
              <w:t>شده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است،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به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مرور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زمان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یک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رشته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تغییرات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بنیادین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را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در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فرهنگ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کتابخانه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و</w:t>
            </w:r>
            <w:r w:rsidRPr="00A72462">
              <w:rPr>
                <w:sz w:val="28"/>
                <w:szCs w:val="28"/>
              </w:rPr>
              <w:t xml:space="preserve"> </w:t>
            </w:r>
          </w:p>
          <w:p w:rsidR="004A2D0D" w:rsidRPr="00A72462" w:rsidRDefault="004A2D0D" w:rsidP="004A2D0D">
            <w:pPr>
              <w:bidi/>
              <w:rPr>
                <w:b/>
                <w:bCs/>
                <w:sz w:val="28"/>
                <w:szCs w:val="28"/>
              </w:rPr>
            </w:pPr>
            <w:r w:rsidRPr="00A72462">
              <w:rPr>
                <w:rFonts w:cs="Arial" w:hint="cs"/>
                <w:sz w:val="28"/>
                <w:szCs w:val="28"/>
                <w:rtl/>
              </w:rPr>
              <w:t>کتابخوانی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جامعه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ایجاد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می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کند</w:t>
            </w:r>
            <w:r w:rsidRPr="00A72462">
              <w:rPr>
                <w:sz w:val="28"/>
                <w:szCs w:val="28"/>
              </w:rPr>
              <w:t>.</w:t>
            </w:r>
          </w:p>
        </w:tc>
        <w:tc>
          <w:tcPr>
            <w:tcW w:w="625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  <w:r w:rsidRPr="00A72462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4A2D0D" w:rsidRPr="00A72462" w:rsidTr="004A2D0D">
        <w:tc>
          <w:tcPr>
            <w:tcW w:w="895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</w:tcPr>
          <w:p w:rsidR="004A2D0D" w:rsidRPr="00A72462" w:rsidRDefault="004A2D0D" w:rsidP="004A2D0D">
            <w:pPr>
              <w:bidi/>
              <w:rPr>
                <w:sz w:val="28"/>
                <w:szCs w:val="28"/>
              </w:rPr>
            </w:pPr>
            <w:r w:rsidRPr="00A72462">
              <w:rPr>
                <w:rFonts w:cs="Arial" w:hint="cs"/>
                <w:sz w:val="28"/>
                <w:szCs w:val="28"/>
                <w:rtl/>
              </w:rPr>
              <w:t>رسانه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های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تصویری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با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معرفی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کتابهای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مربوط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به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مشاغل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مختلف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افراد،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طراحی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و</w:t>
            </w:r>
            <w:r w:rsidRPr="00A72462">
              <w:rPr>
                <w:sz w:val="28"/>
                <w:szCs w:val="28"/>
              </w:rPr>
              <w:t xml:space="preserve"> </w:t>
            </w:r>
          </w:p>
          <w:p w:rsidR="004A2D0D" w:rsidRPr="00A72462" w:rsidRDefault="004A2D0D" w:rsidP="004A2D0D">
            <w:pPr>
              <w:bidi/>
              <w:rPr>
                <w:sz w:val="28"/>
                <w:szCs w:val="28"/>
              </w:rPr>
            </w:pPr>
            <w:r w:rsidRPr="00A72462">
              <w:rPr>
                <w:rFonts w:cs="Arial" w:hint="cs"/>
                <w:sz w:val="28"/>
                <w:szCs w:val="28"/>
                <w:rtl/>
              </w:rPr>
              <w:t>ساخت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میان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برنامه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زیر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نویس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و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برنامه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های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پویانمایی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به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ترویج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موثر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فرهنگ</w:t>
            </w:r>
            <w:r w:rsidRPr="00A72462">
              <w:rPr>
                <w:sz w:val="28"/>
                <w:szCs w:val="28"/>
              </w:rPr>
              <w:t xml:space="preserve"> </w:t>
            </w:r>
          </w:p>
          <w:p w:rsidR="004A2D0D" w:rsidRPr="00A72462" w:rsidRDefault="004A2D0D" w:rsidP="004A2D0D">
            <w:pPr>
              <w:bidi/>
              <w:rPr>
                <w:b/>
                <w:bCs/>
                <w:sz w:val="28"/>
                <w:szCs w:val="28"/>
              </w:rPr>
            </w:pPr>
            <w:r w:rsidRPr="00A72462">
              <w:rPr>
                <w:rFonts w:cs="Arial" w:hint="cs"/>
                <w:sz w:val="28"/>
                <w:szCs w:val="28"/>
                <w:rtl/>
              </w:rPr>
              <w:t>کتاب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و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کتابخوانی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بپردازد</w:t>
            </w:r>
          </w:p>
        </w:tc>
        <w:tc>
          <w:tcPr>
            <w:tcW w:w="625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  <w:r w:rsidRPr="00A72462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4A2D0D" w:rsidRPr="00A72462" w:rsidTr="004A2D0D">
        <w:tc>
          <w:tcPr>
            <w:tcW w:w="895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</w:tcPr>
          <w:p w:rsidR="004A2D0D" w:rsidRPr="00A72462" w:rsidRDefault="004A2D0D" w:rsidP="004A2D0D">
            <w:pPr>
              <w:bidi/>
              <w:rPr>
                <w:sz w:val="28"/>
                <w:szCs w:val="28"/>
              </w:rPr>
            </w:pPr>
            <w:r w:rsidRPr="00A72462">
              <w:rPr>
                <w:rFonts w:cs="Arial" w:hint="cs"/>
                <w:sz w:val="28"/>
                <w:szCs w:val="28"/>
                <w:rtl/>
              </w:rPr>
              <w:t>یکی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از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راهکارهای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موثر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گسترش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فرهنگ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کتابخانه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و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کتابخوانی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معرفی</w:t>
            </w:r>
            <w:r w:rsidRPr="00A72462">
              <w:rPr>
                <w:sz w:val="28"/>
                <w:szCs w:val="28"/>
              </w:rPr>
              <w:t xml:space="preserve"> </w:t>
            </w:r>
          </w:p>
          <w:p w:rsidR="004A2D0D" w:rsidRPr="00A72462" w:rsidRDefault="004A2D0D" w:rsidP="004A2D0D">
            <w:pPr>
              <w:bidi/>
              <w:rPr>
                <w:b/>
                <w:bCs/>
                <w:sz w:val="28"/>
                <w:szCs w:val="28"/>
              </w:rPr>
            </w:pPr>
            <w:r w:rsidRPr="00A72462">
              <w:rPr>
                <w:rFonts w:cs="Arial" w:hint="cs"/>
                <w:sz w:val="28"/>
                <w:szCs w:val="28"/>
                <w:rtl/>
              </w:rPr>
              <w:t>نویسندگان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و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ناشران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برتر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سال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در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رسانه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های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صوتی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و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یا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تصویری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می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باشد</w:t>
            </w:r>
          </w:p>
        </w:tc>
        <w:tc>
          <w:tcPr>
            <w:tcW w:w="625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  <w:r w:rsidRPr="00A72462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4A2D0D" w:rsidRPr="00A72462" w:rsidTr="004A2D0D">
        <w:tc>
          <w:tcPr>
            <w:tcW w:w="895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</w:tcPr>
          <w:p w:rsidR="004A2D0D" w:rsidRPr="00A72462" w:rsidRDefault="004A2D0D" w:rsidP="004A2D0D">
            <w:pPr>
              <w:bidi/>
              <w:rPr>
                <w:sz w:val="28"/>
                <w:szCs w:val="28"/>
              </w:rPr>
            </w:pPr>
            <w:r w:rsidRPr="00A72462">
              <w:rPr>
                <w:rFonts w:cs="Arial" w:hint="cs"/>
                <w:sz w:val="28"/>
                <w:szCs w:val="28"/>
                <w:rtl/>
              </w:rPr>
              <w:t>صدا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و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سیما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می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تواند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از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طریق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برگزاری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برنامه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های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مختلف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از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جمله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میزگردهای</w:t>
            </w:r>
            <w:r w:rsidRPr="00A72462">
              <w:rPr>
                <w:sz w:val="28"/>
                <w:szCs w:val="28"/>
              </w:rPr>
              <w:t xml:space="preserve"> </w:t>
            </w:r>
          </w:p>
          <w:p w:rsidR="004A2D0D" w:rsidRPr="00A72462" w:rsidRDefault="004A2D0D" w:rsidP="004A2D0D">
            <w:pPr>
              <w:bidi/>
              <w:rPr>
                <w:sz w:val="28"/>
                <w:szCs w:val="28"/>
              </w:rPr>
            </w:pPr>
            <w:r w:rsidRPr="00A72462">
              <w:rPr>
                <w:rFonts w:cs="Arial" w:hint="cs"/>
                <w:sz w:val="28"/>
                <w:szCs w:val="28"/>
                <w:rtl/>
              </w:rPr>
              <w:t>کارشناسی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به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منظور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معرفی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کتابهای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مناسب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و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متناسب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با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هر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گروه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سنی،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تاثیر</w:t>
            </w:r>
            <w:r w:rsidRPr="00A72462">
              <w:rPr>
                <w:sz w:val="28"/>
                <w:szCs w:val="28"/>
              </w:rPr>
              <w:t xml:space="preserve"> </w:t>
            </w:r>
          </w:p>
          <w:p w:rsidR="004A2D0D" w:rsidRPr="00A72462" w:rsidRDefault="004A2D0D" w:rsidP="004A2D0D">
            <w:pPr>
              <w:bidi/>
              <w:rPr>
                <w:b/>
                <w:bCs/>
                <w:sz w:val="28"/>
                <w:szCs w:val="28"/>
              </w:rPr>
            </w:pPr>
            <w:r w:rsidRPr="00A72462">
              <w:rPr>
                <w:rFonts w:cs="Arial" w:hint="cs"/>
                <w:sz w:val="28"/>
                <w:szCs w:val="28"/>
                <w:rtl/>
              </w:rPr>
              <w:t>چشمگیری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در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گسترش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فرهنگ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کتابخانه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و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کتابخوانی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داشته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باشد</w:t>
            </w:r>
          </w:p>
        </w:tc>
        <w:tc>
          <w:tcPr>
            <w:tcW w:w="625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  <w:r w:rsidRPr="00A72462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4A2D0D" w:rsidRPr="00A72462" w:rsidTr="004A2D0D">
        <w:tc>
          <w:tcPr>
            <w:tcW w:w="895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</w:tcPr>
          <w:p w:rsidR="004A2D0D" w:rsidRPr="00A72462" w:rsidRDefault="004A2D0D" w:rsidP="004A2D0D">
            <w:pPr>
              <w:bidi/>
              <w:rPr>
                <w:sz w:val="28"/>
                <w:szCs w:val="28"/>
              </w:rPr>
            </w:pPr>
            <w:r w:rsidRPr="00A72462">
              <w:rPr>
                <w:rFonts w:cs="Arial" w:hint="cs"/>
                <w:sz w:val="28"/>
                <w:szCs w:val="28"/>
                <w:rtl/>
              </w:rPr>
              <w:t>برنامه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سازان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با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انطباق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الگوهای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شخصیتی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افراد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اهل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علم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و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مطالعه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را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با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شغلها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و</w:t>
            </w:r>
            <w:r w:rsidRPr="00A72462">
              <w:rPr>
                <w:sz w:val="28"/>
                <w:szCs w:val="28"/>
              </w:rPr>
              <w:t xml:space="preserve"> </w:t>
            </w:r>
          </w:p>
          <w:p w:rsidR="004A2D0D" w:rsidRPr="00A72462" w:rsidRDefault="004A2D0D" w:rsidP="004A2D0D">
            <w:pPr>
              <w:bidi/>
              <w:rPr>
                <w:sz w:val="28"/>
                <w:szCs w:val="28"/>
              </w:rPr>
            </w:pPr>
            <w:r w:rsidRPr="00A72462">
              <w:rPr>
                <w:rFonts w:cs="Arial" w:hint="cs"/>
                <w:sz w:val="28"/>
                <w:szCs w:val="28"/>
                <w:rtl/>
              </w:rPr>
              <w:t>مناصب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مطلوب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و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مقبول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اجتماعی،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فرهنگ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کتابخانه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و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کتابخوانی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را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ترویج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می</w:t>
            </w:r>
            <w:r w:rsidRPr="00A72462">
              <w:rPr>
                <w:sz w:val="28"/>
                <w:szCs w:val="28"/>
              </w:rPr>
              <w:t xml:space="preserve"> </w:t>
            </w:r>
          </w:p>
          <w:p w:rsidR="004A2D0D" w:rsidRPr="00A72462" w:rsidRDefault="004A2D0D" w:rsidP="004A2D0D">
            <w:pPr>
              <w:bidi/>
              <w:rPr>
                <w:b/>
                <w:bCs/>
                <w:sz w:val="28"/>
                <w:szCs w:val="28"/>
              </w:rPr>
            </w:pPr>
            <w:r w:rsidRPr="00A72462">
              <w:rPr>
                <w:rFonts w:cs="Arial" w:hint="cs"/>
                <w:sz w:val="28"/>
                <w:szCs w:val="28"/>
                <w:rtl/>
              </w:rPr>
              <w:t>دهند</w:t>
            </w:r>
          </w:p>
        </w:tc>
        <w:tc>
          <w:tcPr>
            <w:tcW w:w="625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  <w:r w:rsidRPr="00A72462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4A2D0D" w:rsidRPr="00A72462" w:rsidTr="004A2D0D">
        <w:tc>
          <w:tcPr>
            <w:tcW w:w="895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</w:tcPr>
          <w:p w:rsidR="004A2D0D" w:rsidRPr="00A72462" w:rsidRDefault="004A2D0D" w:rsidP="004A2D0D">
            <w:pPr>
              <w:bidi/>
              <w:rPr>
                <w:sz w:val="28"/>
                <w:szCs w:val="28"/>
              </w:rPr>
            </w:pPr>
            <w:r w:rsidRPr="00A72462">
              <w:rPr>
                <w:rFonts w:cs="Arial" w:hint="cs"/>
                <w:sz w:val="28"/>
                <w:szCs w:val="28"/>
                <w:rtl/>
              </w:rPr>
              <w:t>معرفی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کتاب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ازطرف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نویسنده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آن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به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طریق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ارسال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پیام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کوتاه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از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تلفن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همراه</w:t>
            </w:r>
            <w:r w:rsidRPr="00A72462">
              <w:rPr>
                <w:sz w:val="28"/>
                <w:szCs w:val="28"/>
              </w:rPr>
              <w:t xml:space="preserve"> </w:t>
            </w:r>
          </w:p>
          <w:p w:rsidR="004A2D0D" w:rsidRPr="00A72462" w:rsidRDefault="004A2D0D" w:rsidP="004A2D0D">
            <w:pPr>
              <w:bidi/>
              <w:rPr>
                <w:b/>
                <w:bCs/>
                <w:sz w:val="28"/>
                <w:szCs w:val="28"/>
              </w:rPr>
            </w:pPr>
            <w:r w:rsidRPr="00A72462">
              <w:rPr>
                <w:rFonts w:cs="Arial" w:hint="cs"/>
                <w:sz w:val="28"/>
                <w:szCs w:val="28"/>
                <w:rtl/>
              </w:rPr>
              <w:t>راهکاری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موثر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در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ایجاد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ارتباط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افراد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با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کتابخانه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و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کتابخوانی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است</w:t>
            </w:r>
          </w:p>
        </w:tc>
        <w:tc>
          <w:tcPr>
            <w:tcW w:w="625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  <w:r w:rsidRPr="00A72462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4A2D0D" w:rsidRPr="00A72462" w:rsidTr="004A2D0D">
        <w:tc>
          <w:tcPr>
            <w:tcW w:w="895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</w:tcPr>
          <w:p w:rsidR="004A2D0D" w:rsidRPr="00A72462" w:rsidRDefault="004A2D0D" w:rsidP="004A2D0D">
            <w:pPr>
              <w:bidi/>
              <w:rPr>
                <w:sz w:val="28"/>
                <w:szCs w:val="28"/>
              </w:rPr>
            </w:pPr>
            <w:r w:rsidRPr="00A72462">
              <w:rPr>
                <w:rFonts w:cs="Arial" w:hint="cs"/>
                <w:sz w:val="28"/>
                <w:szCs w:val="28"/>
                <w:rtl/>
              </w:rPr>
              <w:t>انتشار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اینترنتی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کتاب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های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الکترونیکی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و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منابع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علمی،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گامی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موثر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در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ترویج</w:t>
            </w:r>
            <w:r w:rsidRPr="00A72462">
              <w:rPr>
                <w:sz w:val="28"/>
                <w:szCs w:val="28"/>
              </w:rPr>
              <w:t xml:space="preserve"> </w:t>
            </w:r>
          </w:p>
          <w:p w:rsidR="004A2D0D" w:rsidRPr="00A72462" w:rsidRDefault="004A2D0D" w:rsidP="004A2D0D">
            <w:pPr>
              <w:bidi/>
              <w:rPr>
                <w:b/>
                <w:bCs/>
                <w:sz w:val="28"/>
                <w:szCs w:val="28"/>
              </w:rPr>
            </w:pPr>
            <w:r w:rsidRPr="00A72462">
              <w:rPr>
                <w:rFonts w:cs="Arial" w:hint="cs"/>
                <w:sz w:val="28"/>
                <w:szCs w:val="28"/>
                <w:rtl/>
              </w:rPr>
              <w:t>فرهنگ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کتابخانه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و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کتابخوانی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است</w:t>
            </w:r>
          </w:p>
        </w:tc>
        <w:tc>
          <w:tcPr>
            <w:tcW w:w="625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  <w:r w:rsidRPr="00A72462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4A2D0D" w:rsidRPr="00A72462" w:rsidTr="004A2D0D">
        <w:tc>
          <w:tcPr>
            <w:tcW w:w="895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</w:tcPr>
          <w:p w:rsidR="004A2D0D" w:rsidRPr="00A72462" w:rsidRDefault="004A2D0D" w:rsidP="004A2D0D">
            <w:pPr>
              <w:jc w:val="right"/>
              <w:rPr>
                <w:sz w:val="28"/>
                <w:szCs w:val="28"/>
              </w:rPr>
            </w:pPr>
            <w:r w:rsidRPr="00A72462">
              <w:rPr>
                <w:rFonts w:cs="Arial" w:hint="cs"/>
                <w:sz w:val="28"/>
                <w:szCs w:val="28"/>
                <w:rtl/>
              </w:rPr>
              <w:t>به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دلیل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مخاطبان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میلیونی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رسانه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های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صوتی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و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تصویری،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این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رسانه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ها</w:t>
            </w:r>
          </w:p>
          <w:p w:rsidR="004A2D0D" w:rsidRPr="00A72462" w:rsidRDefault="004A2D0D" w:rsidP="004A2D0D">
            <w:pPr>
              <w:bidi/>
              <w:rPr>
                <w:sz w:val="28"/>
                <w:szCs w:val="28"/>
              </w:rPr>
            </w:pPr>
            <w:r w:rsidRPr="00A72462">
              <w:rPr>
                <w:rFonts w:cs="Arial" w:hint="cs"/>
                <w:sz w:val="28"/>
                <w:szCs w:val="28"/>
                <w:rtl/>
              </w:rPr>
              <w:t>دارای</w:t>
            </w:r>
            <w:r w:rsidRPr="00A72462">
              <w:rPr>
                <w:sz w:val="28"/>
                <w:szCs w:val="28"/>
              </w:rPr>
              <w:t xml:space="preserve"> </w:t>
            </w:r>
          </w:p>
          <w:p w:rsidR="004A2D0D" w:rsidRPr="00A72462" w:rsidRDefault="004A2D0D" w:rsidP="004A2D0D">
            <w:pPr>
              <w:bidi/>
              <w:rPr>
                <w:sz w:val="28"/>
                <w:szCs w:val="28"/>
              </w:rPr>
            </w:pPr>
            <w:r w:rsidRPr="00A72462">
              <w:rPr>
                <w:rFonts w:cs="Arial" w:hint="cs"/>
                <w:sz w:val="28"/>
                <w:szCs w:val="28"/>
                <w:rtl/>
              </w:rPr>
              <w:t>پتانسیل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بسیار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بالایی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در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ترویج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فرهنگ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های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مختلف،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خصوصا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فرهنگ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کتابخانه</w:t>
            </w:r>
            <w:r w:rsidRPr="00A72462">
              <w:rPr>
                <w:sz w:val="28"/>
                <w:szCs w:val="28"/>
              </w:rPr>
              <w:t xml:space="preserve"> </w:t>
            </w:r>
          </w:p>
          <w:p w:rsidR="004A2D0D" w:rsidRPr="00A72462" w:rsidRDefault="004A2D0D" w:rsidP="004A2D0D">
            <w:pPr>
              <w:bidi/>
              <w:rPr>
                <w:b/>
                <w:bCs/>
                <w:sz w:val="28"/>
                <w:szCs w:val="28"/>
              </w:rPr>
            </w:pPr>
            <w:r w:rsidRPr="00A72462">
              <w:rPr>
                <w:rFonts w:cs="Arial" w:hint="cs"/>
                <w:sz w:val="28"/>
                <w:szCs w:val="28"/>
                <w:rtl/>
              </w:rPr>
              <w:t>و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کتابخوانی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دارند</w:t>
            </w:r>
          </w:p>
        </w:tc>
        <w:tc>
          <w:tcPr>
            <w:tcW w:w="625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  <w:r w:rsidRPr="00A72462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4A2D0D" w:rsidRPr="00A72462" w:rsidTr="004A2D0D">
        <w:tc>
          <w:tcPr>
            <w:tcW w:w="895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</w:tcPr>
          <w:p w:rsidR="004A2D0D" w:rsidRPr="00A72462" w:rsidRDefault="004A2D0D" w:rsidP="004A2D0D">
            <w:pPr>
              <w:bidi/>
              <w:rPr>
                <w:sz w:val="28"/>
                <w:szCs w:val="28"/>
              </w:rPr>
            </w:pPr>
            <w:r w:rsidRPr="00A72462">
              <w:rPr>
                <w:rFonts w:cs="Arial" w:hint="cs"/>
                <w:sz w:val="28"/>
                <w:szCs w:val="28"/>
                <w:rtl/>
              </w:rPr>
              <w:t>رسانه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های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صوتی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و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تصویری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با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پخش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انیمیشن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ها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و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شعارهای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تبلیغاتی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کوتاه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در</w:t>
            </w:r>
            <w:r w:rsidRPr="00A72462">
              <w:rPr>
                <w:sz w:val="28"/>
                <w:szCs w:val="28"/>
              </w:rPr>
              <w:t xml:space="preserve"> </w:t>
            </w:r>
          </w:p>
          <w:p w:rsidR="004A2D0D" w:rsidRPr="00A72462" w:rsidRDefault="004A2D0D" w:rsidP="004A2D0D">
            <w:pPr>
              <w:bidi/>
              <w:rPr>
                <w:b/>
                <w:bCs/>
                <w:sz w:val="28"/>
                <w:szCs w:val="28"/>
              </w:rPr>
            </w:pPr>
            <w:r w:rsidRPr="00A72462">
              <w:rPr>
                <w:rFonts w:cs="Arial" w:hint="cs"/>
                <w:sz w:val="28"/>
                <w:szCs w:val="28"/>
                <w:rtl/>
              </w:rPr>
              <w:t>ایجاد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تمایل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افراد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به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کتابخانه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و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کتابخوانی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نقشی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موثر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دارند</w:t>
            </w:r>
          </w:p>
        </w:tc>
        <w:tc>
          <w:tcPr>
            <w:tcW w:w="625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  <w:r w:rsidRPr="00A72462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4A2D0D" w:rsidRPr="00A72462" w:rsidTr="004A2D0D">
        <w:tc>
          <w:tcPr>
            <w:tcW w:w="895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</w:tcPr>
          <w:p w:rsidR="004A2D0D" w:rsidRPr="00A72462" w:rsidRDefault="004A2D0D" w:rsidP="004A2D0D">
            <w:pPr>
              <w:jc w:val="right"/>
              <w:rPr>
                <w:sz w:val="28"/>
                <w:szCs w:val="28"/>
              </w:rPr>
            </w:pPr>
            <w:r w:rsidRPr="00A72462">
              <w:rPr>
                <w:rFonts w:cs="Arial" w:hint="cs"/>
                <w:sz w:val="28"/>
                <w:szCs w:val="28"/>
                <w:rtl/>
              </w:rPr>
              <w:t>وجود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سایت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ها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و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کتابخانه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های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اینترنتی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با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تسهیل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دسترسی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به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کتاب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های</w:t>
            </w:r>
            <w:r w:rsidRPr="00A72462">
              <w:rPr>
                <w:sz w:val="28"/>
                <w:szCs w:val="28"/>
              </w:rPr>
              <w:t xml:space="preserve"> </w:t>
            </w:r>
          </w:p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  <w:r w:rsidRPr="00A72462">
              <w:rPr>
                <w:rFonts w:cs="Arial" w:hint="cs"/>
                <w:sz w:val="28"/>
                <w:szCs w:val="28"/>
                <w:rtl/>
              </w:rPr>
              <w:t>مختلف،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می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توانند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فرهنگ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کتابخانه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و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کتابخوانی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را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در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جامعه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گسترش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دهند</w:t>
            </w:r>
          </w:p>
        </w:tc>
        <w:tc>
          <w:tcPr>
            <w:tcW w:w="625" w:type="dxa"/>
          </w:tcPr>
          <w:p w:rsidR="004A2D0D" w:rsidRPr="00A72462" w:rsidRDefault="004A2D0D" w:rsidP="004A2D0D">
            <w:pPr>
              <w:jc w:val="right"/>
              <w:rPr>
                <w:b/>
                <w:bCs/>
                <w:sz w:val="28"/>
                <w:szCs w:val="28"/>
              </w:rPr>
            </w:pPr>
            <w:r w:rsidRPr="00A72462"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</w:tr>
    </w:tbl>
    <w:p w:rsidR="004A2D0D" w:rsidRPr="00A72462" w:rsidRDefault="004A2D0D" w:rsidP="004A2D0D">
      <w:pPr>
        <w:jc w:val="right"/>
        <w:rPr>
          <w:b/>
          <w:bCs/>
          <w:sz w:val="28"/>
          <w:szCs w:val="28"/>
        </w:rPr>
      </w:pPr>
    </w:p>
    <w:p w:rsidR="004A2D0D" w:rsidRPr="00A72462" w:rsidRDefault="004A2D0D" w:rsidP="004A2D0D">
      <w:pPr>
        <w:jc w:val="right"/>
        <w:rPr>
          <w:sz w:val="28"/>
          <w:szCs w:val="28"/>
        </w:rPr>
      </w:pPr>
    </w:p>
    <w:p w:rsidR="004A2D0D" w:rsidRPr="00A72462" w:rsidRDefault="004A2D0D" w:rsidP="004A2D0D">
      <w:pPr>
        <w:jc w:val="right"/>
        <w:rPr>
          <w:b/>
          <w:bCs/>
          <w:color w:val="FF0000"/>
          <w:sz w:val="28"/>
          <w:szCs w:val="28"/>
        </w:rPr>
      </w:pPr>
      <w:r w:rsidRPr="00A72462">
        <w:rPr>
          <w:rFonts w:cs="Arial" w:hint="cs"/>
          <w:b/>
          <w:bCs/>
          <w:color w:val="FF0000"/>
          <w:sz w:val="28"/>
          <w:szCs w:val="28"/>
          <w:rtl/>
        </w:rPr>
        <w:t>روش</w:t>
      </w:r>
      <w:r w:rsidRPr="00A72462">
        <w:rPr>
          <w:rFonts w:cs="Arial"/>
          <w:b/>
          <w:bCs/>
          <w:color w:val="FF0000"/>
          <w:sz w:val="28"/>
          <w:szCs w:val="28"/>
          <w:rtl/>
        </w:rPr>
        <w:t xml:space="preserve"> </w:t>
      </w:r>
      <w:r w:rsidRPr="00A72462">
        <w:rPr>
          <w:rFonts w:cs="Arial" w:hint="cs"/>
          <w:b/>
          <w:bCs/>
          <w:color w:val="FF0000"/>
          <w:sz w:val="28"/>
          <w:szCs w:val="28"/>
          <w:rtl/>
        </w:rPr>
        <w:t>نمره</w:t>
      </w:r>
      <w:r w:rsidRPr="00A72462">
        <w:rPr>
          <w:rFonts w:cs="Arial"/>
          <w:b/>
          <w:bCs/>
          <w:color w:val="FF0000"/>
          <w:sz w:val="28"/>
          <w:szCs w:val="28"/>
          <w:rtl/>
        </w:rPr>
        <w:t xml:space="preserve"> </w:t>
      </w:r>
      <w:r w:rsidRPr="00A72462">
        <w:rPr>
          <w:rFonts w:cs="Arial" w:hint="cs"/>
          <w:b/>
          <w:bCs/>
          <w:color w:val="FF0000"/>
          <w:sz w:val="28"/>
          <w:szCs w:val="28"/>
          <w:rtl/>
        </w:rPr>
        <w:t>گذاری</w:t>
      </w:r>
      <w:r w:rsidRPr="00A72462">
        <w:rPr>
          <w:rFonts w:cs="Arial"/>
          <w:b/>
          <w:bCs/>
          <w:color w:val="FF0000"/>
          <w:sz w:val="28"/>
          <w:szCs w:val="28"/>
          <w:rtl/>
        </w:rPr>
        <w:t xml:space="preserve"> </w:t>
      </w:r>
      <w:r w:rsidRPr="00A72462">
        <w:rPr>
          <w:rFonts w:cs="Arial" w:hint="cs"/>
          <w:b/>
          <w:bCs/>
          <w:color w:val="FF0000"/>
          <w:sz w:val="28"/>
          <w:szCs w:val="28"/>
          <w:rtl/>
        </w:rPr>
        <w:t>و</w:t>
      </w:r>
      <w:r w:rsidRPr="00A72462">
        <w:rPr>
          <w:rFonts w:cs="Arial"/>
          <w:b/>
          <w:bCs/>
          <w:color w:val="FF0000"/>
          <w:sz w:val="28"/>
          <w:szCs w:val="28"/>
          <w:rtl/>
        </w:rPr>
        <w:t xml:space="preserve"> </w:t>
      </w:r>
      <w:r w:rsidRPr="00A72462">
        <w:rPr>
          <w:rFonts w:cs="Arial" w:hint="cs"/>
          <w:b/>
          <w:bCs/>
          <w:color w:val="FF0000"/>
          <w:sz w:val="28"/>
          <w:szCs w:val="28"/>
          <w:rtl/>
        </w:rPr>
        <w:t>تفسیر</w:t>
      </w:r>
    </w:p>
    <w:p w:rsidR="004A2D0D" w:rsidRPr="00A72462" w:rsidRDefault="004A2D0D" w:rsidP="004A2D0D">
      <w:pPr>
        <w:bidi/>
        <w:rPr>
          <w:sz w:val="28"/>
          <w:szCs w:val="28"/>
        </w:rPr>
      </w:pPr>
      <w:r w:rsidRPr="00A72462">
        <w:rPr>
          <w:rFonts w:cs="Arial" w:hint="cs"/>
          <w:sz w:val="28"/>
          <w:szCs w:val="28"/>
          <w:rtl/>
        </w:rPr>
        <w:t>این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پرسشنامه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به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صورت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محقق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ساخته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طراحی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گردیده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است</w:t>
      </w:r>
      <w:r w:rsidRPr="00A72462">
        <w:rPr>
          <w:rFonts w:cs="Arial"/>
          <w:sz w:val="28"/>
          <w:szCs w:val="28"/>
          <w:rtl/>
        </w:rPr>
        <w:t xml:space="preserve">. </w:t>
      </w:r>
      <w:r w:rsidRPr="00A72462">
        <w:rPr>
          <w:rFonts w:cs="Arial" w:hint="cs"/>
          <w:sz w:val="28"/>
          <w:szCs w:val="28"/>
          <w:rtl/>
        </w:rPr>
        <w:t>طیف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پاسخگویی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آن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از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نوع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لیکرت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بوده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که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امتیاز</w:t>
      </w:r>
      <w:r w:rsidRPr="00A72462">
        <w:rPr>
          <w:sz w:val="28"/>
          <w:szCs w:val="28"/>
        </w:rPr>
        <w:t xml:space="preserve"> </w:t>
      </w:r>
    </w:p>
    <w:p w:rsidR="004A2D0D" w:rsidRPr="00A72462" w:rsidRDefault="004A2D0D" w:rsidP="004A2D0D">
      <w:pPr>
        <w:bidi/>
        <w:rPr>
          <w:sz w:val="28"/>
          <w:szCs w:val="28"/>
          <w:rtl/>
        </w:rPr>
      </w:pPr>
      <w:r w:rsidRPr="00A72462">
        <w:rPr>
          <w:rFonts w:cs="Arial" w:hint="cs"/>
          <w:sz w:val="28"/>
          <w:szCs w:val="28"/>
          <w:rtl/>
        </w:rPr>
        <w:t>مربوط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به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هر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گزینه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در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جدول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زیر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ارائه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گردیده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است</w:t>
      </w:r>
      <w:r w:rsidRPr="00A72462">
        <w:rPr>
          <w:sz w:val="28"/>
          <w:szCs w:val="28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9"/>
        <w:gridCol w:w="1606"/>
        <w:gridCol w:w="1513"/>
        <w:gridCol w:w="1606"/>
        <w:gridCol w:w="1513"/>
        <w:gridCol w:w="1513"/>
      </w:tblGrid>
      <w:tr w:rsidR="004A2D0D" w:rsidRPr="00A72462" w:rsidTr="004A2D0D">
        <w:tc>
          <w:tcPr>
            <w:tcW w:w="1599" w:type="dxa"/>
          </w:tcPr>
          <w:p w:rsidR="004A2D0D" w:rsidRPr="00A72462" w:rsidRDefault="004A2D0D" w:rsidP="004A2D0D">
            <w:pPr>
              <w:bidi/>
              <w:rPr>
                <w:sz w:val="28"/>
                <w:szCs w:val="28"/>
                <w:rtl/>
              </w:rPr>
            </w:pPr>
            <w:r w:rsidRPr="00A72462">
              <w:rPr>
                <w:rFonts w:hint="cs"/>
                <w:sz w:val="28"/>
                <w:szCs w:val="28"/>
                <w:rtl/>
              </w:rPr>
              <w:t>گزینه</w:t>
            </w:r>
          </w:p>
        </w:tc>
        <w:tc>
          <w:tcPr>
            <w:tcW w:w="1606" w:type="dxa"/>
          </w:tcPr>
          <w:p w:rsidR="004A2D0D" w:rsidRPr="00A72462" w:rsidRDefault="004A2D0D" w:rsidP="004A2D0D">
            <w:pPr>
              <w:bidi/>
              <w:rPr>
                <w:sz w:val="28"/>
                <w:szCs w:val="28"/>
                <w:rtl/>
              </w:rPr>
            </w:pPr>
            <w:r w:rsidRPr="00A72462">
              <w:rPr>
                <w:rFonts w:hint="cs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1513" w:type="dxa"/>
          </w:tcPr>
          <w:p w:rsidR="004A2D0D" w:rsidRPr="00A72462" w:rsidRDefault="004A2D0D" w:rsidP="004A2D0D">
            <w:pPr>
              <w:bidi/>
              <w:rPr>
                <w:sz w:val="28"/>
                <w:szCs w:val="28"/>
                <w:rtl/>
              </w:rPr>
            </w:pPr>
            <w:r w:rsidRPr="00A72462">
              <w:rPr>
                <w:rFonts w:hint="cs"/>
                <w:sz w:val="28"/>
                <w:szCs w:val="28"/>
                <w:rtl/>
              </w:rPr>
              <w:t>مخالفم</w:t>
            </w:r>
          </w:p>
        </w:tc>
        <w:tc>
          <w:tcPr>
            <w:tcW w:w="1606" w:type="dxa"/>
          </w:tcPr>
          <w:p w:rsidR="004A2D0D" w:rsidRPr="00A72462" w:rsidRDefault="004A2D0D" w:rsidP="004A2D0D">
            <w:pPr>
              <w:bidi/>
              <w:rPr>
                <w:sz w:val="28"/>
                <w:szCs w:val="28"/>
                <w:rtl/>
              </w:rPr>
            </w:pPr>
            <w:r w:rsidRPr="00A72462">
              <w:rPr>
                <w:rFonts w:hint="cs"/>
                <w:sz w:val="28"/>
                <w:szCs w:val="28"/>
                <w:rtl/>
              </w:rPr>
              <w:t>نظری ندارم</w:t>
            </w:r>
          </w:p>
        </w:tc>
        <w:tc>
          <w:tcPr>
            <w:tcW w:w="1513" w:type="dxa"/>
          </w:tcPr>
          <w:p w:rsidR="004A2D0D" w:rsidRPr="00A72462" w:rsidRDefault="004A2D0D" w:rsidP="004A2D0D">
            <w:pPr>
              <w:bidi/>
              <w:rPr>
                <w:sz w:val="28"/>
                <w:szCs w:val="28"/>
                <w:rtl/>
              </w:rPr>
            </w:pPr>
            <w:r w:rsidRPr="00A72462">
              <w:rPr>
                <w:rFonts w:hint="cs"/>
                <w:sz w:val="28"/>
                <w:szCs w:val="28"/>
                <w:rtl/>
              </w:rPr>
              <w:t>موافقم</w:t>
            </w:r>
          </w:p>
        </w:tc>
        <w:tc>
          <w:tcPr>
            <w:tcW w:w="1513" w:type="dxa"/>
          </w:tcPr>
          <w:p w:rsidR="004A2D0D" w:rsidRPr="00A72462" w:rsidRDefault="004A2D0D" w:rsidP="004A2D0D">
            <w:pPr>
              <w:bidi/>
              <w:rPr>
                <w:sz w:val="28"/>
                <w:szCs w:val="28"/>
                <w:rtl/>
              </w:rPr>
            </w:pPr>
            <w:r w:rsidRPr="00A72462">
              <w:rPr>
                <w:rFonts w:hint="cs"/>
                <w:sz w:val="28"/>
                <w:szCs w:val="28"/>
                <w:rtl/>
              </w:rPr>
              <w:t>کاملا موافقم</w:t>
            </w:r>
          </w:p>
        </w:tc>
      </w:tr>
      <w:tr w:rsidR="004A2D0D" w:rsidRPr="00A72462" w:rsidTr="004A2D0D">
        <w:tc>
          <w:tcPr>
            <w:tcW w:w="1599" w:type="dxa"/>
          </w:tcPr>
          <w:p w:rsidR="004A2D0D" w:rsidRPr="00A72462" w:rsidRDefault="004A2D0D" w:rsidP="004A2D0D">
            <w:pPr>
              <w:bidi/>
              <w:rPr>
                <w:sz w:val="28"/>
                <w:szCs w:val="28"/>
                <w:rtl/>
              </w:rPr>
            </w:pPr>
            <w:r w:rsidRPr="00A72462">
              <w:rPr>
                <w:rFonts w:hint="cs"/>
                <w:sz w:val="28"/>
                <w:szCs w:val="28"/>
                <w:rtl/>
              </w:rPr>
              <w:t>امتیاز</w:t>
            </w:r>
          </w:p>
        </w:tc>
        <w:tc>
          <w:tcPr>
            <w:tcW w:w="1606" w:type="dxa"/>
          </w:tcPr>
          <w:p w:rsidR="004A2D0D" w:rsidRPr="00A72462" w:rsidRDefault="004A2D0D" w:rsidP="004A2D0D">
            <w:pPr>
              <w:bidi/>
              <w:rPr>
                <w:sz w:val="28"/>
                <w:szCs w:val="28"/>
                <w:rtl/>
              </w:rPr>
            </w:pPr>
            <w:r w:rsidRPr="00A72462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13" w:type="dxa"/>
          </w:tcPr>
          <w:p w:rsidR="004A2D0D" w:rsidRPr="00A72462" w:rsidRDefault="004A2D0D" w:rsidP="004A2D0D">
            <w:pPr>
              <w:bidi/>
              <w:rPr>
                <w:sz w:val="28"/>
                <w:szCs w:val="28"/>
                <w:rtl/>
              </w:rPr>
            </w:pPr>
            <w:r w:rsidRPr="00A72462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606" w:type="dxa"/>
          </w:tcPr>
          <w:p w:rsidR="004A2D0D" w:rsidRPr="00A72462" w:rsidRDefault="004A2D0D" w:rsidP="004A2D0D">
            <w:pPr>
              <w:bidi/>
              <w:rPr>
                <w:sz w:val="28"/>
                <w:szCs w:val="28"/>
                <w:rtl/>
              </w:rPr>
            </w:pPr>
            <w:r w:rsidRPr="00A72462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513" w:type="dxa"/>
          </w:tcPr>
          <w:p w:rsidR="004A2D0D" w:rsidRPr="00A72462" w:rsidRDefault="004A2D0D" w:rsidP="004A2D0D">
            <w:pPr>
              <w:bidi/>
              <w:rPr>
                <w:sz w:val="28"/>
                <w:szCs w:val="28"/>
                <w:rtl/>
              </w:rPr>
            </w:pPr>
            <w:r w:rsidRPr="00A72462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513" w:type="dxa"/>
          </w:tcPr>
          <w:p w:rsidR="004A2D0D" w:rsidRPr="00A72462" w:rsidRDefault="004A2D0D" w:rsidP="004A2D0D">
            <w:pPr>
              <w:bidi/>
              <w:rPr>
                <w:sz w:val="28"/>
                <w:szCs w:val="28"/>
                <w:rtl/>
              </w:rPr>
            </w:pPr>
            <w:r w:rsidRPr="00A72462"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</w:tbl>
    <w:p w:rsidR="004A2D0D" w:rsidRPr="00A72462" w:rsidRDefault="004A2D0D" w:rsidP="004A2D0D">
      <w:pPr>
        <w:bidi/>
        <w:rPr>
          <w:sz w:val="28"/>
          <w:szCs w:val="28"/>
        </w:rPr>
      </w:pPr>
    </w:p>
    <w:p w:rsidR="004A2D0D" w:rsidRPr="00A72462" w:rsidRDefault="004A2D0D" w:rsidP="004A2D0D">
      <w:pPr>
        <w:jc w:val="right"/>
        <w:rPr>
          <w:sz w:val="28"/>
          <w:szCs w:val="28"/>
        </w:rPr>
      </w:pPr>
      <w:r w:rsidRPr="00A72462">
        <w:rPr>
          <w:rFonts w:cs="Arial" w:hint="cs"/>
          <w:sz w:val="28"/>
          <w:szCs w:val="28"/>
          <w:rtl/>
        </w:rPr>
        <w:lastRenderedPageBreak/>
        <w:t>برای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بدست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آوردن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امتیاز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کلی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پرسشنامه،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مجموع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امتیازات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همه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سوالات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را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با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هم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جمع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کنید</w:t>
      </w:r>
      <w:r w:rsidRPr="00A72462">
        <w:rPr>
          <w:rFonts w:cs="Arial"/>
          <w:sz w:val="28"/>
          <w:szCs w:val="28"/>
          <w:rtl/>
        </w:rPr>
        <w:t xml:space="preserve">. </w:t>
      </w:r>
      <w:r w:rsidRPr="00A72462">
        <w:rPr>
          <w:rFonts w:cs="Arial" w:hint="cs"/>
          <w:sz w:val="28"/>
          <w:szCs w:val="28"/>
          <w:rtl/>
        </w:rPr>
        <w:t>این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امتیاز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دامنه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ای</w:t>
      </w:r>
      <w:r w:rsidRPr="00A72462">
        <w:rPr>
          <w:sz w:val="28"/>
          <w:szCs w:val="28"/>
        </w:rPr>
        <w:t xml:space="preserve"> </w:t>
      </w:r>
    </w:p>
    <w:p w:rsidR="004A2D0D" w:rsidRPr="00A72462" w:rsidRDefault="004A2D0D" w:rsidP="004A2D0D">
      <w:pPr>
        <w:jc w:val="right"/>
        <w:rPr>
          <w:sz w:val="28"/>
          <w:szCs w:val="28"/>
        </w:rPr>
      </w:pPr>
      <w:r w:rsidRPr="00A72462">
        <w:rPr>
          <w:rFonts w:cs="Arial" w:hint="cs"/>
          <w:sz w:val="28"/>
          <w:szCs w:val="28"/>
          <w:rtl/>
        </w:rPr>
        <w:t>از</w:t>
      </w:r>
      <w:r w:rsidRPr="00A72462">
        <w:rPr>
          <w:rFonts w:cs="Arial"/>
          <w:sz w:val="28"/>
          <w:szCs w:val="28"/>
          <w:rtl/>
        </w:rPr>
        <w:t xml:space="preserve"> 14 </w:t>
      </w:r>
      <w:r w:rsidRPr="00A72462">
        <w:rPr>
          <w:rFonts w:cs="Arial" w:hint="cs"/>
          <w:sz w:val="28"/>
          <w:szCs w:val="28"/>
          <w:rtl/>
        </w:rPr>
        <w:t>تا</w:t>
      </w:r>
      <w:r w:rsidRPr="00A72462">
        <w:rPr>
          <w:rFonts w:cs="Arial"/>
          <w:sz w:val="28"/>
          <w:szCs w:val="28"/>
          <w:rtl/>
        </w:rPr>
        <w:t xml:space="preserve"> 70 </w:t>
      </w:r>
      <w:r w:rsidRPr="00A72462">
        <w:rPr>
          <w:rFonts w:cs="Arial" w:hint="cs"/>
          <w:sz w:val="28"/>
          <w:szCs w:val="28"/>
          <w:rtl/>
        </w:rPr>
        <w:t>خواهد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داشت</w:t>
      </w:r>
      <w:r w:rsidRPr="00A72462">
        <w:rPr>
          <w:rFonts w:cs="Arial"/>
          <w:sz w:val="28"/>
          <w:szCs w:val="28"/>
          <w:rtl/>
        </w:rPr>
        <w:t xml:space="preserve">. </w:t>
      </w:r>
      <w:r w:rsidRPr="00A72462">
        <w:rPr>
          <w:rFonts w:cs="Arial" w:hint="cs"/>
          <w:sz w:val="28"/>
          <w:szCs w:val="28"/>
          <w:rtl/>
        </w:rPr>
        <w:t>بدیهی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است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که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هر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چه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این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امتیاز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بالاتر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باشد،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بیانگر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نقش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موثرتر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رسانه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های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صوتی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و</w:t>
      </w:r>
      <w:r w:rsidRPr="00A72462">
        <w:rPr>
          <w:sz w:val="28"/>
          <w:szCs w:val="28"/>
        </w:rPr>
        <w:t xml:space="preserve"> </w:t>
      </w:r>
    </w:p>
    <w:p w:rsidR="004A2D0D" w:rsidRPr="00A72462" w:rsidRDefault="004A2D0D" w:rsidP="004A2D0D">
      <w:pPr>
        <w:jc w:val="right"/>
        <w:rPr>
          <w:sz w:val="28"/>
          <w:szCs w:val="28"/>
        </w:rPr>
      </w:pPr>
      <w:r w:rsidRPr="00A72462">
        <w:rPr>
          <w:rFonts w:cs="Arial" w:hint="cs"/>
          <w:sz w:val="28"/>
          <w:szCs w:val="28"/>
          <w:rtl/>
        </w:rPr>
        <w:t>تصویری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در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گسترش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فرهنگ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کتابخانه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و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کتابخوانی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خواهد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بود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و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برعکس</w:t>
      </w:r>
      <w:r w:rsidRPr="00A72462">
        <w:rPr>
          <w:sz w:val="28"/>
          <w:szCs w:val="28"/>
        </w:rPr>
        <w:t>.</w:t>
      </w:r>
    </w:p>
    <w:p w:rsidR="004A2D0D" w:rsidRPr="00A72462" w:rsidRDefault="004A2D0D" w:rsidP="004A2D0D">
      <w:pPr>
        <w:jc w:val="right"/>
        <w:rPr>
          <w:b/>
          <w:bCs/>
          <w:color w:val="FF0000"/>
          <w:sz w:val="28"/>
          <w:szCs w:val="28"/>
        </w:rPr>
      </w:pPr>
      <w:r w:rsidRPr="00A72462">
        <w:rPr>
          <w:rFonts w:cs="Arial" w:hint="cs"/>
          <w:b/>
          <w:bCs/>
          <w:color w:val="FF0000"/>
          <w:sz w:val="28"/>
          <w:szCs w:val="28"/>
          <w:rtl/>
        </w:rPr>
        <w:t>روایی</w:t>
      </w:r>
      <w:r w:rsidRPr="00A72462">
        <w:rPr>
          <w:rFonts w:cs="Arial"/>
          <w:b/>
          <w:bCs/>
          <w:color w:val="FF0000"/>
          <w:sz w:val="28"/>
          <w:szCs w:val="28"/>
          <w:rtl/>
        </w:rPr>
        <w:t xml:space="preserve"> </w:t>
      </w:r>
      <w:r w:rsidRPr="00A72462">
        <w:rPr>
          <w:rFonts w:cs="Arial" w:hint="cs"/>
          <w:b/>
          <w:bCs/>
          <w:color w:val="FF0000"/>
          <w:sz w:val="28"/>
          <w:szCs w:val="28"/>
          <w:rtl/>
        </w:rPr>
        <w:t>و</w:t>
      </w:r>
      <w:r w:rsidRPr="00A72462">
        <w:rPr>
          <w:rFonts w:cs="Arial"/>
          <w:b/>
          <w:bCs/>
          <w:color w:val="FF0000"/>
          <w:sz w:val="28"/>
          <w:szCs w:val="28"/>
          <w:rtl/>
        </w:rPr>
        <w:t xml:space="preserve"> </w:t>
      </w:r>
      <w:r w:rsidRPr="00A72462">
        <w:rPr>
          <w:rFonts w:cs="Arial" w:hint="cs"/>
          <w:b/>
          <w:bCs/>
          <w:color w:val="FF0000"/>
          <w:sz w:val="28"/>
          <w:szCs w:val="28"/>
          <w:rtl/>
        </w:rPr>
        <w:t>پایایی</w:t>
      </w:r>
    </w:p>
    <w:p w:rsidR="004A2D0D" w:rsidRPr="00A72462" w:rsidRDefault="004A2D0D" w:rsidP="004A2D0D">
      <w:pPr>
        <w:jc w:val="right"/>
        <w:rPr>
          <w:sz w:val="28"/>
          <w:szCs w:val="28"/>
        </w:rPr>
      </w:pPr>
      <w:r w:rsidRPr="00A72462">
        <w:rPr>
          <w:rFonts w:cs="Arial" w:hint="cs"/>
          <w:sz w:val="28"/>
          <w:szCs w:val="28"/>
          <w:rtl/>
        </w:rPr>
        <w:t>در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پایان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نامه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خسروی</w:t>
      </w:r>
      <w:r w:rsidRPr="00A72462">
        <w:rPr>
          <w:rFonts w:cs="Arial"/>
          <w:sz w:val="28"/>
          <w:szCs w:val="28"/>
          <w:rtl/>
        </w:rPr>
        <w:t xml:space="preserve"> (1392) </w:t>
      </w:r>
      <w:r w:rsidRPr="00A72462">
        <w:rPr>
          <w:rFonts w:cs="Arial" w:hint="cs"/>
          <w:sz w:val="28"/>
          <w:szCs w:val="28"/>
          <w:rtl/>
        </w:rPr>
        <w:t>جهت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روایی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صوری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پرسشنامه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و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صحت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و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سقم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سئوالات،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پرسشنامه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در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بین</w:t>
      </w:r>
    </w:p>
    <w:p w:rsidR="004A2D0D" w:rsidRPr="00A72462" w:rsidRDefault="004A2D0D" w:rsidP="004A2D0D">
      <w:pPr>
        <w:jc w:val="right"/>
        <w:rPr>
          <w:sz w:val="28"/>
          <w:szCs w:val="28"/>
        </w:rPr>
      </w:pPr>
      <w:r w:rsidRPr="00A72462">
        <w:rPr>
          <w:rFonts w:cs="Arial" w:hint="cs"/>
          <w:sz w:val="28"/>
          <w:szCs w:val="28"/>
          <w:rtl/>
        </w:rPr>
        <w:t>تعدادی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از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دانشجویان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توزیع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شد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و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پس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از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اطمینان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از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نتایج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بدست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آمده،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پرسشنامه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در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نمونه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آماری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توزیع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شد</w:t>
      </w:r>
      <w:r w:rsidRPr="00A72462">
        <w:rPr>
          <w:sz w:val="28"/>
          <w:szCs w:val="28"/>
        </w:rPr>
        <w:t xml:space="preserve">. </w:t>
      </w:r>
    </w:p>
    <w:p w:rsidR="004A2D0D" w:rsidRPr="00A72462" w:rsidRDefault="004A2D0D" w:rsidP="004A2D0D">
      <w:pPr>
        <w:jc w:val="right"/>
        <w:rPr>
          <w:sz w:val="28"/>
          <w:szCs w:val="28"/>
        </w:rPr>
      </w:pPr>
      <w:r w:rsidRPr="00A72462">
        <w:rPr>
          <w:rFonts w:cs="Arial" w:hint="cs"/>
          <w:sz w:val="28"/>
          <w:szCs w:val="28"/>
          <w:rtl/>
        </w:rPr>
        <w:t>همچنین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پایائی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پرسشنامه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یا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قابلیت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اعتماد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آن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با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استفاده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از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روش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اندازهگیری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آلفای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کرونباخ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محاسبه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شد</w:t>
      </w:r>
      <w:r w:rsidRPr="00A72462">
        <w:rPr>
          <w:sz w:val="28"/>
          <w:szCs w:val="28"/>
        </w:rPr>
        <w:t xml:space="preserve">. </w:t>
      </w:r>
    </w:p>
    <w:p w:rsidR="004A2D0D" w:rsidRPr="00A72462" w:rsidRDefault="004A2D0D" w:rsidP="004A2D0D">
      <w:pPr>
        <w:jc w:val="right"/>
        <w:rPr>
          <w:sz w:val="28"/>
          <w:szCs w:val="28"/>
        </w:rPr>
      </w:pPr>
      <w:r w:rsidRPr="00A72462">
        <w:rPr>
          <w:rFonts w:cs="Arial" w:hint="cs"/>
          <w:sz w:val="28"/>
          <w:szCs w:val="28"/>
          <w:rtl/>
        </w:rPr>
        <w:t>معمولاً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دامنه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ضریب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اعتماد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آلفای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کرونباخ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از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صفر</w:t>
      </w:r>
      <w:r w:rsidRPr="00A72462">
        <w:rPr>
          <w:rFonts w:cs="Arial"/>
          <w:sz w:val="28"/>
          <w:szCs w:val="28"/>
          <w:rtl/>
        </w:rPr>
        <w:t xml:space="preserve"> (0) </w:t>
      </w:r>
      <w:r w:rsidRPr="00A72462">
        <w:rPr>
          <w:rFonts w:cs="Arial" w:hint="cs"/>
          <w:sz w:val="28"/>
          <w:szCs w:val="28"/>
          <w:rtl/>
        </w:rPr>
        <w:t>به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معنای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عدم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پایداری،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تا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مثبت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یک</w:t>
      </w:r>
      <w:r w:rsidRPr="00A72462">
        <w:rPr>
          <w:rFonts w:cs="Arial"/>
          <w:sz w:val="28"/>
          <w:szCs w:val="28"/>
          <w:rtl/>
        </w:rPr>
        <w:t xml:space="preserve"> (1+) </w:t>
      </w:r>
      <w:r w:rsidRPr="00A72462">
        <w:rPr>
          <w:rFonts w:cs="Arial" w:hint="cs"/>
          <w:sz w:val="28"/>
          <w:szCs w:val="28"/>
          <w:rtl/>
        </w:rPr>
        <w:t>به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معنای</w:t>
      </w:r>
    </w:p>
    <w:p w:rsidR="004A2D0D" w:rsidRPr="00A72462" w:rsidRDefault="004A2D0D" w:rsidP="004A2D0D">
      <w:pPr>
        <w:jc w:val="right"/>
        <w:rPr>
          <w:sz w:val="28"/>
          <w:szCs w:val="28"/>
        </w:rPr>
      </w:pPr>
      <w:r w:rsidRPr="00A72462">
        <w:rPr>
          <w:sz w:val="28"/>
          <w:szCs w:val="28"/>
        </w:rPr>
        <w:t xml:space="preserve">=========================== </w:t>
      </w:r>
      <w:r w:rsidRPr="00A72462">
        <w:rPr>
          <w:rFonts w:cs="Arial" w:hint="cs"/>
          <w:sz w:val="28"/>
          <w:szCs w:val="28"/>
          <w:rtl/>
        </w:rPr>
        <w:t>صفحه</w:t>
      </w:r>
      <w:r w:rsidRPr="00A72462">
        <w:rPr>
          <w:rFonts w:cs="Arial"/>
          <w:sz w:val="28"/>
          <w:szCs w:val="28"/>
          <w:rtl/>
        </w:rPr>
        <w:t xml:space="preserve"> 2</w:t>
      </w:r>
      <w:r w:rsidRPr="00A72462">
        <w:rPr>
          <w:sz w:val="28"/>
          <w:szCs w:val="28"/>
        </w:rPr>
        <w:t xml:space="preserve"> =========================== </w:t>
      </w:r>
    </w:p>
    <w:p w:rsidR="004A2D0D" w:rsidRPr="00A72462" w:rsidRDefault="004A2D0D" w:rsidP="004A2D0D">
      <w:pPr>
        <w:jc w:val="right"/>
        <w:rPr>
          <w:sz w:val="28"/>
          <w:szCs w:val="28"/>
        </w:rPr>
      </w:pPr>
      <w:r w:rsidRPr="00A72462">
        <w:rPr>
          <w:rFonts w:cs="Arial" w:hint="cs"/>
          <w:sz w:val="28"/>
          <w:szCs w:val="28"/>
          <w:rtl/>
        </w:rPr>
        <w:t>پایائی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کامل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قرار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میگیرد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و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هر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چه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مقدار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بدست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آمده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به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عدد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مثبت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یک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نزدیکتر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باشد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قابلیت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اعتماد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پرسشنامه</w:t>
      </w:r>
    </w:p>
    <w:p w:rsidR="004A2D0D" w:rsidRPr="00A72462" w:rsidRDefault="004A2D0D" w:rsidP="004A2D0D">
      <w:pPr>
        <w:jc w:val="right"/>
        <w:rPr>
          <w:sz w:val="28"/>
          <w:szCs w:val="28"/>
        </w:rPr>
      </w:pPr>
      <w:r w:rsidRPr="00A72462">
        <w:rPr>
          <w:rFonts w:cs="Arial" w:hint="cs"/>
          <w:sz w:val="28"/>
          <w:szCs w:val="28"/>
          <w:rtl/>
        </w:rPr>
        <w:t>بیشتر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میشود</w:t>
      </w:r>
      <w:r w:rsidRPr="00A72462">
        <w:rPr>
          <w:rFonts w:cs="Arial"/>
          <w:sz w:val="28"/>
          <w:szCs w:val="28"/>
          <w:rtl/>
        </w:rPr>
        <w:t xml:space="preserve">. </w:t>
      </w:r>
      <w:r w:rsidRPr="00A72462">
        <w:rPr>
          <w:rFonts w:cs="Arial" w:hint="cs"/>
          <w:sz w:val="28"/>
          <w:szCs w:val="28"/>
          <w:rtl/>
        </w:rPr>
        <w:t>آلفای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کرونباخ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برای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پرسشنامه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پرسشنامه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نقش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رسانه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های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صوتی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و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تصویری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در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گسترش</w:t>
      </w:r>
      <w:r w:rsidRPr="00A72462">
        <w:rPr>
          <w:sz w:val="28"/>
          <w:szCs w:val="28"/>
        </w:rPr>
        <w:t xml:space="preserve"> </w:t>
      </w:r>
    </w:p>
    <w:p w:rsidR="004A2D0D" w:rsidRPr="00A72462" w:rsidRDefault="004A2D0D" w:rsidP="004A2D0D">
      <w:pPr>
        <w:jc w:val="right"/>
        <w:rPr>
          <w:sz w:val="28"/>
          <w:szCs w:val="28"/>
        </w:rPr>
      </w:pPr>
      <w:r w:rsidRPr="00A72462">
        <w:rPr>
          <w:rFonts w:cs="Arial" w:hint="cs"/>
          <w:sz w:val="28"/>
          <w:szCs w:val="28"/>
          <w:rtl/>
        </w:rPr>
        <w:t>فرهنگ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کتابخانه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و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کتابخوانی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برابر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با</w:t>
      </w:r>
      <w:r w:rsidRPr="00A72462">
        <w:rPr>
          <w:rFonts w:cs="Arial"/>
          <w:sz w:val="28"/>
          <w:szCs w:val="28"/>
          <w:rtl/>
        </w:rPr>
        <w:t xml:space="preserve"> 0/76 </w:t>
      </w:r>
      <w:r w:rsidRPr="00A72462">
        <w:rPr>
          <w:rFonts w:cs="Arial" w:hint="cs"/>
          <w:sz w:val="28"/>
          <w:szCs w:val="28"/>
          <w:rtl/>
        </w:rPr>
        <w:t>می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باشد</w:t>
      </w:r>
      <w:r w:rsidRPr="00A72462">
        <w:rPr>
          <w:sz w:val="28"/>
          <w:szCs w:val="28"/>
        </w:rPr>
        <w:t xml:space="preserve">. </w:t>
      </w:r>
    </w:p>
    <w:p w:rsidR="004A2D0D" w:rsidRPr="00A72462" w:rsidRDefault="004A2D0D" w:rsidP="004A2D0D">
      <w:pPr>
        <w:jc w:val="right"/>
        <w:rPr>
          <w:b/>
          <w:bCs/>
          <w:sz w:val="28"/>
          <w:szCs w:val="28"/>
        </w:rPr>
      </w:pPr>
      <w:r w:rsidRPr="00A72462">
        <w:rPr>
          <w:rFonts w:cs="Arial" w:hint="cs"/>
          <w:b/>
          <w:bCs/>
          <w:sz w:val="28"/>
          <w:szCs w:val="28"/>
          <w:rtl/>
        </w:rPr>
        <w:t>مقدار</w:t>
      </w:r>
      <w:r w:rsidRPr="00A72462">
        <w:rPr>
          <w:rFonts w:cs="Arial"/>
          <w:b/>
          <w:bCs/>
          <w:sz w:val="28"/>
          <w:szCs w:val="28"/>
          <w:rtl/>
        </w:rPr>
        <w:t xml:space="preserve"> </w:t>
      </w:r>
      <w:r w:rsidRPr="00A72462">
        <w:rPr>
          <w:rFonts w:cs="Arial" w:hint="cs"/>
          <w:b/>
          <w:bCs/>
          <w:sz w:val="28"/>
          <w:szCs w:val="28"/>
          <w:rtl/>
        </w:rPr>
        <w:t>آلفای</w:t>
      </w:r>
      <w:r w:rsidRPr="00A72462">
        <w:rPr>
          <w:rFonts w:cs="Arial"/>
          <w:b/>
          <w:bCs/>
          <w:sz w:val="28"/>
          <w:szCs w:val="28"/>
          <w:rtl/>
        </w:rPr>
        <w:t xml:space="preserve"> </w:t>
      </w:r>
      <w:r w:rsidRPr="00A72462">
        <w:rPr>
          <w:rFonts w:cs="Arial" w:hint="cs"/>
          <w:b/>
          <w:bCs/>
          <w:sz w:val="28"/>
          <w:szCs w:val="28"/>
          <w:rtl/>
        </w:rPr>
        <w:t>کرونباخ</w:t>
      </w:r>
      <w:r w:rsidRPr="00A72462">
        <w:rPr>
          <w:rFonts w:cs="Arial"/>
          <w:b/>
          <w:bCs/>
          <w:sz w:val="28"/>
          <w:szCs w:val="28"/>
          <w:rtl/>
        </w:rPr>
        <w:t xml:space="preserve"> </w:t>
      </w:r>
      <w:r w:rsidRPr="00A72462">
        <w:rPr>
          <w:rFonts w:cs="Arial" w:hint="cs"/>
          <w:b/>
          <w:bCs/>
          <w:sz w:val="28"/>
          <w:szCs w:val="28"/>
          <w:rtl/>
        </w:rPr>
        <w:t>در</w:t>
      </w:r>
      <w:r w:rsidRPr="00A72462">
        <w:rPr>
          <w:rFonts w:cs="Arial"/>
          <w:b/>
          <w:bCs/>
          <w:sz w:val="28"/>
          <w:szCs w:val="28"/>
          <w:rtl/>
        </w:rPr>
        <w:t xml:space="preserve"> </w:t>
      </w:r>
      <w:r w:rsidRPr="00A72462">
        <w:rPr>
          <w:rFonts w:cs="Arial" w:hint="cs"/>
          <w:b/>
          <w:bCs/>
          <w:sz w:val="28"/>
          <w:szCs w:val="28"/>
          <w:rtl/>
        </w:rPr>
        <w:t>پرسشنامه</w:t>
      </w:r>
      <w:r w:rsidRPr="00A72462">
        <w:rPr>
          <w:rFonts w:cs="Arial"/>
          <w:b/>
          <w:bCs/>
          <w:sz w:val="28"/>
          <w:szCs w:val="28"/>
          <w:rtl/>
        </w:rPr>
        <w:t xml:space="preserve"> </w:t>
      </w:r>
      <w:r w:rsidRPr="00A72462">
        <w:rPr>
          <w:rFonts w:cs="Arial" w:hint="cs"/>
          <w:b/>
          <w:bCs/>
          <w:sz w:val="28"/>
          <w:szCs w:val="28"/>
          <w:rtl/>
        </w:rPr>
        <w:t>پرسشنامه</w:t>
      </w:r>
      <w:r w:rsidRPr="00A72462">
        <w:rPr>
          <w:rFonts w:cs="Arial"/>
          <w:b/>
          <w:bCs/>
          <w:sz w:val="28"/>
          <w:szCs w:val="28"/>
          <w:rtl/>
        </w:rPr>
        <w:t xml:space="preserve"> </w:t>
      </w:r>
      <w:r w:rsidRPr="00A72462">
        <w:rPr>
          <w:rFonts w:cs="Arial" w:hint="cs"/>
          <w:b/>
          <w:bCs/>
          <w:sz w:val="28"/>
          <w:szCs w:val="28"/>
          <w:rtl/>
        </w:rPr>
        <w:t>نقش</w:t>
      </w:r>
      <w:r w:rsidRPr="00A72462">
        <w:rPr>
          <w:rFonts w:cs="Arial"/>
          <w:b/>
          <w:bCs/>
          <w:sz w:val="28"/>
          <w:szCs w:val="28"/>
          <w:rtl/>
        </w:rPr>
        <w:t xml:space="preserve"> </w:t>
      </w:r>
      <w:r w:rsidRPr="00A72462">
        <w:rPr>
          <w:rFonts w:cs="Arial" w:hint="cs"/>
          <w:b/>
          <w:bCs/>
          <w:sz w:val="28"/>
          <w:szCs w:val="28"/>
          <w:rtl/>
        </w:rPr>
        <w:t>رسانه</w:t>
      </w:r>
      <w:r w:rsidRPr="00A72462">
        <w:rPr>
          <w:rFonts w:cs="Arial"/>
          <w:b/>
          <w:bCs/>
          <w:sz w:val="28"/>
          <w:szCs w:val="28"/>
          <w:rtl/>
        </w:rPr>
        <w:t xml:space="preserve"> </w:t>
      </w:r>
      <w:r w:rsidRPr="00A72462">
        <w:rPr>
          <w:rFonts w:cs="Arial" w:hint="cs"/>
          <w:b/>
          <w:bCs/>
          <w:sz w:val="28"/>
          <w:szCs w:val="28"/>
          <w:rtl/>
        </w:rPr>
        <w:t>های</w:t>
      </w:r>
      <w:r w:rsidRPr="00A72462">
        <w:rPr>
          <w:rFonts w:cs="Arial"/>
          <w:b/>
          <w:bCs/>
          <w:sz w:val="28"/>
          <w:szCs w:val="28"/>
          <w:rtl/>
        </w:rPr>
        <w:t xml:space="preserve"> </w:t>
      </w:r>
      <w:r w:rsidRPr="00A72462">
        <w:rPr>
          <w:rFonts w:cs="Arial" w:hint="cs"/>
          <w:b/>
          <w:bCs/>
          <w:sz w:val="28"/>
          <w:szCs w:val="28"/>
          <w:rtl/>
        </w:rPr>
        <w:t>صوتی</w:t>
      </w:r>
      <w:r w:rsidRPr="00A72462">
        <w:rPr>
          <w:rFonts w:cs="Arial"/>
          <w:b/>
          <w:bCs/>
          <w:sz w:val="28"/>
          <w:szCs w:val="28"/>
          <w:rtl/>
        </w:rPr>
        <w:t xml:space="preserve"> </w:t>
      </w:r>
      <w:r w:rsidRPr="00A72462">
        <w:rPr>
          <w:rFonts w:cs="Arial" w:hint="cs"/>
          <w:b/>
          <w:bCs/>
          <w:sz w:val="28"/>
          <w:szCs w:val="28"/>
          <w:rtl/>
        </w:rPr>
        <w:t>و</w:t>
      </w:r>
      <w:r w:rsidRPr="00A72462">
        <w:rPr>
          <w:rFonts w:cs="Arial"/>
          <w:b/>
          <w:bCs/>
          <w:sz w:val="28"/>
          <w:szCs w:val="28"/>
          <w:rtl/>
        </w:rPr>
        <w:t xml:space="preserve"> </w:t>
      </w:r>
      <w:r w:rsidRPr="00A72462">
        <w:rPr>
          <w:rFonts w:cs="Arial" w:hint="cs"/>
          <w:b/>
          <w:bCs/>
          <w:sz w:val="28"/>
          <w:szCs w:val="28"/>
          <w:rtl/>
        </w:rPr>
        <w:t>تصویری</w:t>
      </w:r>
      <w:r w:rsidRPr="00A72462">
        <w:rPr>
          <w:rFonts w:cs="Arial"/>
          <w:b/>
          <w:bCs/>
          <w:sz w:val="28"/>
          <w:szCs w:val="28"/>
          <w:rtl/>
        </w:rPr>
        <w:t xml:space="preserve"> </w:t>
      </w:r>
      <w:r w:rsidRPr="00A72462">
        <w:rPr>
          <w:rFonts w:cs="Arial" w:hint="cs"/>
          <w:b/>
          <w:bCs/>
          <w:sz w:val="28"/>
          <w:szCs w:val="28"/>
          <w:rtl/>
        </w:rPr>
        <w:t>در</w:t>
      </w:r>
      <w:r w:rsidRPr="00A72462">
        <w:rPr>
          <w:rFonts w:cs="Arial"/>
          <w:b/>
          <w:bCs/>
          <w:sz w:val="28"/>
          <w:szCs w:val="28"/>
          <w:rtl/>
        </w:rPr>
        <w:t xml:space="preserve"> </w:t>
      </w:r>
      <w:r w:rsidRPr="00A72462">
        <w:rPr>
          <w:rFonts w:cs="Arial" w:hint="cs"/>
          <w:b/>
          <w:bCs/>
          <w:sz w:val="28"/>
          <w:szCs w:val="28"/>
          <w:rtl/>
        </w:rPr>
        <w:t>گسترش</w:t>
      </w:r>
      <w:r w:rsidRPr="00A72462">
        <w:rPr>
          <w:rFonts w:cs="Arial"/>
          <w:b/>
          <w:bCs/>
          <w:sz w:val="28"/>
          <w:szCs w:val="28"/>
          <w:rtl/>
        </w:rPr>
        <w:t xml:space="preserve"> </w:t>
      </w:r>
      <w:r w:rsidRPr="00A72462">
        <w:rPr>
          <w:rFonts w:cs="Arial" w:hint="cs"/>
          <w:b/>
          <w:bCs/>
          <w:sz w:val="28"/>
          <w:szCs w:val="28"/>
          <w:rtl/>
        </w:rPr>
        <w:t>فرهنگ</w:t>
      </w:r>
      <w:r w:rsidRPr="00A72462">
        <w:rPr>
          <w:b/>
          <w:bCs/>
          <w:sz w:val="28"/>
          <w:szCs w:val="28"/>
        </w:rPr>
        <w:t xml:space="preserve"> </w:t>
      </w:r>
    </w:p>
    <w:p w:rsidR="004A2D0D" w:rsidRPr="00A72462" w:rsidRDefault="004A2D0D" w:rsidP="004A2D0D">
      <w:pPr>
        <w:jc w:val="right"/>
        <w:rPr>
          <w:rFonts w:cs="Arial"/>
          <w:b/>
          <w:bCs/>
          <w:sz w:val="28"/>
          <w:szCs w:val="28"/>
          <w:rtl/>
        </w:rPr>
      </w:pPr>
      <w:r w:rsidRPr="00A72462">
        <w:rPr>
          <w:rFonts w:cs="Arial" w:hint="cs"/>
          <w:b/>
          <w:bCs/>
          <w:sz w:val="28"/>
          <w:szCs w:val="28"/>
          <w:rtl/>
        </w:rPr>
        <w:t>کتابخانه</w:t>
      </w:r>
      <w:r w:rsidRPr="00A72462">
        <w:rPr>
          <w:rFonts w:cs="Arial"/>
          <w:b/>
          <w:bCs/>
          <w:sz w:val="28"/>
          <w:szCs w:val="28"/>
          <w:rtl/>
        </w:rPr>
        <w:t xml:space="preserve"> </w:t>
      </w:r>
      <w:r w:rsidRPr="00A72462">
        <w:rPr>
          <w:rFonts w:cs="Arial" w:hint="cs"/>
          <w:b/>
          <w:bCs/>
          <w:sz w:val="28"/>
          <w:szCs w:val="28"/>
          <w:rtl/>
        </w:rPr>
        <w:t>و</w:t>
      </w:r>
      <w:r w:rsidRPr="00A72462">
        <w:rPr>
          <w:rFonts w:cs="Arial"/>
          <w:b/>
          <w:bCs/>
          <w:sz w:val="28"/>
          <w:szCs w:val="28"/>
          <w:rtl/>
        </w:rPr>
        <w:t xml:space="preserve"> </w:t>
      </w:r>
      <w:r w:rsidRPr="00A72462">
        <w:rPr>
          <w:rFonts w:cs="Arial" w:hint="cs"/>
          <w:b/>
          <w:bCs/>
          <w:sz w:val="28"/>
          <w:szCs w:val="28"/>
          <w:rtl/>
        </w:rPr>
        <w:t>کتابخوانی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C79F5" w:rsidRPr="00A72462" w:rsidTr="00EC79F5">
        <w:tc>
          <w:tcPr>
            <w:tcW w:w="3116" w:type="dxa"/>
          </w:tcPr>
          <w:p w:rsidR="00EC79F5" w:rsidRPr="00A72462" w:rsidRDefault="00EC79F5" w:rsidP="004A2D0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EC79F5" w:rsidRPr="00A72462" w:rsidRDefault="00EC79F5" w:rsidP="00EC79F5">
            <w:pPr>
              <w:jc w:val="right"/>
              <w:rPr>
                <w:sz w:val="28"/>
                <w:szCs w:val="28"/>
              </w:rPr>
            </w:pPr>
            <w:r w:rsidRPr="00A72462">
              <w:rPr>
                <w:sz w:val="28"/>
                <w:szCs w:val="28"/>
              </w:rPr>
              <w:t>Reliability Statistics</w:t>
            </w:r>
          </w:p>
          <w:p w:rsidR="00EC79F5" w:rsidRPr="00A72462" w:rsidRDefault="00EC79F5" w:rsidP="004A2D0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EC79F5" w:rsidRPr="00A72462" w:rsidRDefault="00EC79F5" w:rsidP="004A2D0D">
            <w:pPr>
              <w:jc w:val="right"/>
              <w:rPr>
                <w:sz w:val="28"/>
                <w:szCs w:val="28"/>
                <w:rtl/>
              </w:rPr>
            </w:pPr>
          </w:p>
          <w:p w:rsidR="00EC79F5" w:rsidRPr="00A72462" w:rsidRDefault="00EC79F5" w:rsidP="004A2D0D">
            <w:pPr>
              <w:jc w:val="right"/>
              <w:rPr>
                <w:sz w:val="28"/>
                <w:szCs w:val="28"/>
              </w:rPr>
            </w:pPr>
          </w:p>
        </w:tc>
      </w:tr>
      <w:tr w:rsidR="00EC79F5" w:rsidRPr="00A72462" w:rsidTr="00EC79F5">
        <w:tc>
          <w:tcPr>
            <w:tcW w:w="3116" w:type="dxa"/>
          </w:tcPr>
          <w:p w:rsidR="00EC79F5" w:rsidRPr="00A72462" w:rsidRDefault="00EC79F5" w:rsidP="00EC79F5">
            <w:pPr>
              <w:jc w:val="right"/>
              <w:rPr>
                <w:sz w:val="28"/>
                <w:szCs w:val="28"/>
              </w:rPr>
            </w:pPr>
            <w:r w:rsidRPr="00A72462">
              <w:rPr>
                <w:sz w:val="28"/>
                <w:szCs w:val="28"/>
              </w:rPr>
              <w:t>Cronbach's Alpha</w:t>
            </w:r>
          </w:p>
          <w:p w:rsidR="00EC79F5" w:rsidRPr="00A72462" w:rsidRDefault="00EC79F5" w:rsidP="00EC79F5">
            <w:pPr>
              <w:jc w:val="right"/>
              <w:rPr>
                <w:sz w:val="28"/>
                <w:szCs w:val="28"/>
              </w:rPr>
            </w:pPr>
          </w:p>
          <w:p w:rsidR="00EC79F5" w:rsidRPr="00A72462" w:rsidRDefault="00EC79F5" w:rsidP="004A2D0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EC79F5" w:rsidRPr="00A72462" w:rsidRDefault="00EC79F5" w:rsidP="004A2D0D">
            <w:pPr>
              <w:jc w:val="right"/>
              <w:rPr>
                <w:sz w:val="28"/>
                <w:szCs w:val="28"/>
              </w:rPr>
            </w:pPr>
            <w:r w:rsidRPr="00A72462">
              <w:rPr>
                <w:sz w:val="28"/>
                <w:szCs w:val="28"/>
              </w:rPr>
              <w:t>N of Items</w:t>
            </w:r>
          </w:p>
        </w:tc>
        <w:tc>
          <w:tcPr>
            <w:tcW w:w="3117" w:type="dxa"/>
          </w:tcPr>
          <w:p w:rsidR="00EC79F5" w:rsidRPr="00A72462" w:rsidRDefault="00EC79F5" w:rsidP="00EC79F5">
            <w:pPr>
              <w:bidi/>
              <w:rPr>
                <w:sz w:val="28"/>
                <w:szCs w:val="28"/>
              </w:rPr>
            </w:pPr>
            <w:r w:rsidRPr="00A72462">
              <w:rPr>
                <w:rFonts w:cs="Arial" w:hint="cs"/>
                <w:sz w:val="28"/>
                <w:szCs w:val="28"/>
                <w:rtl/>
              </w:rPr>
              <w:t>پرسشنامه مورد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نظر</w:t>
            </w:r>
          </w:p>
        </w:tc>
      </w:tr>
      <w:tr w:rsidR="00EC79F5" w:rsidRPr="00A72462" w:rsidTr="00EC79F5">
        <w:tc>
          <w:tcPr>
            <w:tcW w:w="3116" w:type="dxa"/>
          </w:tcPr>
          <w:p w:rsidR="00EC79F5" w:rsidRPr="00A72462" w:rsidRDefault="00EC79F5" w:rsidP="004A2D0D">
            <w:pPr>
              <w:jc w:val="right"/>
              <w:rPr>
                <w:sz w:val="28"/>
                <w:szCs w:val="28"/>
              </w:rPr>
            </w:pPr>
            <w:r w:rsidRPr="00A72462">
              <w:rPr>
                <w:rFonts w:hint="cs"/>
                <w:sz w:val="28"/>
                <w:szCs w:val="28"/>
                <w:rtl/>
              </w:rPr>
              <w:t>76/0</w:t>
            </w:r>
          </w:p>
        </w:tc>
        <w:tc>
          <w:tcPr>
            <w:tcW w:w="3117" w:type="dxa"/>
          </w:tcPr>
          <w:p w:rsidR="00EC79F5" w:rsidRPr="00A72462" w:rsidRDefault="00EC79F5" w:rsidP="004A2D0D">
            <w:pPr>
              <w:jc w:val="right"/>
              <w:rPr>
                <w:sz w:val="28"/>
                <w:szCs w:val="28"/>
              </w:rPr>
            </w:pPr>
            <w:r w:rsidRPr="00A72462"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117" w:type="dxa"/>
          </w:tcPr>
          <w:p w:rsidR="00EC79F5" w:rsidRPr="00A72462" w:rsidRDefault="00EC79F5" w:rsidP="00EC79F5">
            <w:pPr>
              <w:jc w:val="right"/>
              <w:rPr>
                <w:sz w:val="28"/>
                <w:szCs w:val="28"/>
              </w:rPr>
            </w:pPr>
            <w:r w:rsidRPr="00A72462">
              <w:rPr>
                <w:rFonts w:cs="Arial" w:hint="cs"/>
                <w:sz w:val="28"/>
                <w:szCs w:val="28"/>
                <w:rtl/>
              </w:rPr>
              <w:t>پرسشنامه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نقش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رسانه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های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صوتی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و</w:t>
            </w:r>
            <w:r w:rsidRPr="00A72462">
              <w:rPr>
                <w:sz w:val="28"/>
                <w:szCs w:val="28"/>
              </w:rPr>
              <w:t xml:space="preserve"> </w:t>
            </w:r>
          </w:p>
          <w:p w:rsidR="00EC79F5" w:rsidRPr="00A72462" w:rsidRDefault="00EC79F5" w:rsidP="00EC79F5">
            <w:pPr>
              <w:jc w:val="right"/>
              <w:rPr>
                <w:sz w:val="28"/>
                <w:szCs w:val="28"/>
              </w:rPr>
            </w:pPr>
            <w:r w:rsidRPr="00A72462">
              <w:rPr>
                <w:rFonts w:cs="Arial" w:hint="cs"/>
                <w:sz w:val="28"/>
                <w:szCs w:val="28"/>
                <w:rtl/>
              </w:rPr>
              <w:t>تصویری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در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گسترش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فرهنگ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کتابخانه</w:t>
            </w:r>
            <w:r w:rsidRPr="00A72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72462">
              <w:rPr>
                <w:rFonts w:cs="Arial" w:hint="cs"/>
                <w:sz w:val="28"/>
                <w:szCs w:val="28"/>
                <w:rtl/>
              </w:rPr>
              <w:t>و</w:t>
            </w:r>
            <w:r w:rsidRPr="00A72462">
              <w:rPr>
                <w:sz w:val="28"/>
                <w:szCs w:val="28"/>
              </w:rPr>
              <w:t xml:space="preserve"> </w:t>
            </w:r>
          </w:p>
          <w:p w:rsidR="00EC79F5" w:rsidRPr="00A72462" w:rsidRDefault="00EC79F5" w:rsidP="00EC79F5">
            <w:pPr>
              <w:jc w:val="right"/>
              <w:rPr>
                <w:sz w:val="28"/>
                <w:szCs w:val="28"/>
              </w:rPr>
            </w:pPr>
            <w:r w:rsidRPr="00A72462">
              <w:rPr>
                <w:rFonts w:cs="Arial" w:hint="cs"/>
                <w:sz w:val="28"/>
                <w:szCs w:val="28"/>
                <w:rtl/>
              </w:rPr>
              <w:t>کتابخوانی</w:t>
            </w:r>
          </w:p>
          <w:p w:rsidR="00EC79F5" w:rsidRPr="00A72462" w:rsidRDefault="00EC79F5" w:rsidP="004A2D0D">
            <w:pPr>
              <w:jc w:val="right"/>
              <w:rPr>
                <w:sz w:val="28"/>
                <w:szCs w:val="28"/>
              </w:rPr>
            </w:pPr>
          </w:p>
        </w:tc>
      </w:tr>
    </w:tbl>
    <w:p w:rsidR="00EC79F5" w:rsidRPr="00A72462" w:rsidRDefault="00EC79F5" w:rsidP="004A2D0D">
      <w:pPr>
        <w:jc w:val="right"/>
        <w:rPr>
          <w:sz w:val="28"/>
          <w:szCs w:val="28"/>
        </w:rPr>
      </w:pPr>
    </w:p>
    <w:p w:rsidR="004A2D0D" w:rsidRPr="00A72462" w:rsidRDefault="004A2D0D" w:rsidP="00EC79F5">
      <w:pPr>
        <w:bidi/>
        <w:rPr>
          <w:sz w:val="28"/>
          <w:szCs w:val="28"/>
        </w:rPr>
      </w:pPr>
      <w:r w:rsidRPr="00A72462">
        <w:rPr>
          <w:rFonts w:cs="Arial" w:hint="cs"/>
          <w:sz w:val="28"/>
          <w:szCs w:val="28"/>
          <w:rtl/>
        </w:rPr>
        <w:t>منبع</w:t>
      </w:r>
      <w:r w:rsidRPr="00A72462">
        <w:rPr>
          <w:rFonts w:cs="Arial"/>
          <w:sz w:val="28"/>
          <w:szCs w:val="28"/>
          <w:rtl/>
        </w:rPr>
        <w:t xml:space="preserve">: </w:t>
      </w:r>
      <w:r w:rsidRPr="00A72462">
        <w:rPr>
          <w:rFonts w:cs="Arial" w:hint="cs"/>
          <w:sz w:val="28"/>
          <w:szCs w:val="28"/>
          <w:rtl/>
        </w:rPr>
        <w:t>خسروی،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حسین،</w:t>
      </w:r>
      <w:r w:rsidRPr="00A72462">
        <w:rPr>
          <w:rFonts w:cs="Arial"/>
          <w:sz w:val="28"/>
          <w:szCs w:val="28"/>
          <w:rtl/>
        </w:rPr>
        <w:t xml:space="preserve"> (1392)</w:t>
      </w:r>
      <w:r w:rsidRPr="00A72462">
        <w:rPr>
          <w:rFonts w:cs="Arial" w:hint="cs"/>
          <w:sz w:val="28"/>
          <w:szCs w:val="28"/>
          <w:rtl/>
        </w:rPr>
        <w:t>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بررسی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رابطه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بین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نقش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رسانه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های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صوتی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و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تصویری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صدا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و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سیمای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مرکز</w:t>
      </w:r>
      <w:r w:rsidRPr="00A72462">
        <w:rPr>
          <w:sz w:val="28"/>
          <w:szCs w:val="28"/>
        </w:rPr>
        <w:t xml:space="preserve"> </w:t>
      </w:r>
    </w:p>
    <w:p w:rsidR="004A2D0D" w:rsidRPr="00A72462" w:rsidRDefault="004A2D0D" w:rsidP="00EC79F5">
      <w:pPr>
        <w:bidi/>
        <w:rPr>
          <w:sz w:val="28"/>
          <w:szCs w:val="28"/>
        </w:rPr>
      </w:pPr>
      <w:r w:rsidRPr="00A72462">
        <w:rPr>
          <w:rFonts w:cs="Arial" w:hint="cs"/>
          <w:sz w:val="28"/>
          <w:szCs w:val="28"/>
          <w:rtl/>
        </w:rPr>
        <w:t>استان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آذربایجان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غربی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و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ترویج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فرهنگ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کتابخانه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و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کتابخوانی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از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دیدگاه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دانشجویان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دانشگاه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آزاد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شهرستان</w:t>
      </w:r>
      <w:r w:rsidRPr="00A72462">
        <w:rPr>
          <w:sz w:val="28"/>
          <w:szCs w:val="28"/>
        </w:rPr>
        <w:t xml:space="preserve"> </w:t>
      </w:r>
    </w:p>
    <w:p w:rsidR="004A2D0D" w:rsidRPr="00A72462" w:rsidRDefault="004A2D0D" w:rsidP="00EC79F5">
      <w:pPr>
        <w:bidi/>
        <w:rPr>
          <w:sz w:val="28"/>
          <w:szCs w:val="28"/>
        </w:rPr>
      </w:pPr>
      <w:r w:rsidRPr="00A72462">
        <w:rPr>
          <w:rFonts w:cs="Arial" w:hint="cs"/>
          <w:sz w:val="28"/>
          <w:szCs w:val="28"/>
          <w:rtl/>
        </w:rPr>
        <w:t>بوکان،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پایان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نامه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کارشناسی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ارشد،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دانشگاه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آزاد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اسلامی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واحد</w:t>
      </w:r>
      <w:r w:rsidRPr="00A72462">
        <w:rPr>
          <w:rFonts w:cs="Arial"/>
          <w:sz w:val="28"/>
          <w:szCs w:val="28"/>
          <w:rtl/>
        </w:rPr>
        <w:t xml:space="preserve"> </w:t>
      </w:r>
      <w:r w:rsidRPr="00A72462">
        <w:rPr>
          <w:rFonts w:cs="Arial" w:hint="cs"/>
          <w:sz w:val="28"/>
          <w:szCs w:val="28"/>
          <w:rtl/>
        </w:rPr>
        <w:t>همدان</w:t>
      </w:r>
      <w:r w:rsidRPr="00A72462">
        <w:rPr>
          <w:sz w:val="28"/>
          <w:szCs w:val="28"/>
        </w:rPr>
        <w:t>.</w:t>
      </w:r>
    </w:p>
    <w:p w:rsidR="00E33458" w:rsidRPr="00A72462" w:rsidRDefault="00E33458" w:rsidP="004A2D0D">
      <w:pPr>
        <w:jc w:val="right"/>
        <w:rPr>
          <w:sz w:val="28"/>
          <w:szCs w:val="28"/>
        </w:rPr>
      </w:pPr>
    </w:p>
    <w:sectPr w:rsidR="00E33458" w:rsidRPr="00A72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0D"/>
    <w:rsid w:val="004A2D0D"/>
    <w:rsid w:val="00A72462"/>
    <w:rsid w:val="00E33458"/>
    <w:rsid w:val="00EC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ED79C-2D68-4930-846E-7F55A979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4</cp:revision>
  <dcterms:created xsi:type="dcterms:W3CDTF">2017-10-28T16:17:00Z</dcterms:created>
  <dcterms:modified xsi:type="dcterms:W3CDTF">2017-10-28T18:58:00Z</dcterms:modified>
</cp:coreProperties>
</file>