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1303" w:left="-1008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tbl>
      <w:tblPr/>
      <w:tblGrid>
        <w:gridCol w:w="1804"/>
        <w:gridCol w:w="1153"/>
        <w:gridCol w:w="6138"/>
        <w:gridCol w:w="1526"/>
      </w:tblGrid>
      <w:tr>
        <w:trPr>
          <w:trHeight w:val="1666" w:hRule="auto"/>
          <w:jc w:val="left"/>
        </w:trPr>
        <w:tc>
          <w:tcPr>
            <w:tcW w:w="1062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258" w:line="240"/>
              <w:ind w:right="0" w:left="5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پایه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پنجم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مدرسه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مشخصات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  <w:p>
            <w:pPr>
              <w:bidi w:val="true"/>
              <w:spacing w:before="0" w:after="181" w:line="240"/>
              <w:ind w:right="0" w:left="4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فارسی خوانداری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سرود ملی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ناحیه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tabs>
                <w:tab w:val="center" w:pos="7411" w:leader="none"/>
              </w:tabs>
              <w:bidi w:val="true"/>
              <w:spacing w:before="0" w:after="0" w:line="240"/>
              <w:ind w:right="0" w:left="-1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استاد راهنما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خانم عمرانی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راهنما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850" w:hRule="auto"/>
          <w:jc w:val="left"/>
        </w:trPr>
        <w:tc>
          <w:tcPr>
            <w:tcW w:w="1062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187" w:line="240"/>
              <w:ind w:right="0" w:left="10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محتوا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مفاهیم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مهارتها به تفکیک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احساس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تعلق ملی و میهنی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72" w:left="50" w:hanging="7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43"/>
                <w:shd w:fill="auto" w:val="clear"/>
                <w:vertAlign w:val="subscript"/>
              </w:rPr>
              <w:t xml:space="preserve">مهارت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احترام به  سرود ملی ایران و آشنایی با اهمیت و کاربرد سرود ملی  ،  تلاش جهت  حفظ ارزشهای اسلامی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/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ایرانی  ، حفظ شدن سرود ملی  ،  آشنایی با نشانه های پرچم و معنای هر کدام از آنها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</w:p>
        </w:tc>
      </w:tr>
      <w:tr>
        <w:trPr>
          <w:trHeight w:val="1237" w:hRule="auto"/>
          <w:jc w:val="left"/>
        </w:trPr>
        <w:tc>
          <w:tcPr>
            <w:tcW w:w="1062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320" w:left="35" w:firstLine="7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پیامد یادگیری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: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آشنایی با ا</w:t>
            </w:r>
            <w:r>
              <w:rPr>
                <w:rFonts w:ascii="Courier New" w:hAnsi="Courier New" w:cs="Courier New" w:eastAsia="Courier New"/>
                <w:strike w:val="true"/>
                <w:color w:val="000000"/>
                <w:spacing w:val="0"/>
                <w:position w:val="0"/>
                <w:sz w:val="32"/>
                <w:shd w:fill="auto" w:val="clear"/>
              </w:rPr>
              <w:t xml:space="preserve">رز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شهای ملی میهنی  و تلاش در جهت حفظ ارزشها و به ظهور رساندن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استعدادهای فردی در قالب تقویت بخشی  و دادن  ارزش به حفظ سرود ملی ایران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</w:tr>
      <w:tr>
        <w:trPr>
          <w:trHeight w:val="1025" w:hRule="auto"/>
          <w:jc w:val="left"/>
        </w:trPr>
        <w:tc>
          <w:tcPr>
            <w:tcW w:w="1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354" w:left="0" w:firstLine="136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مواد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/ 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منابع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یادگیری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08" w:left="20" w:hanging="2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محدوده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زمانی</w:t>
            </w:r>
          </w:p>
        </w:tc>
        <w:tc>
          <w:tcPr>
            <w:tcW w:w="6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59" w:left="2357" w:hanging="2357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شرح تکالیف یادگیری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/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عملکردی به تفکیک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مراحل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50" w:line="240"/>
              <w:ind w:right="154" w:left="0" w:firstLine="0"/>
              <w:jc w:val="center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مراحل</w:t>
            </w:r>
          </w:p>
          <w:p>
            <w:pPr>
              <w:spacing w:before="0" w:after="0" w:line="240"/>
              <w:ind w:right="0" w:left="5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</w:tr>
      <w:tr>
        <w:trPr>
          <w:trHeight w:val="1619" w:hRule="auto"/>
          <w:jc w:val="left"/>
        </w:trPr>
        <w:tc>
          <w:tcPr>
            <w:tcW w:w="1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84" w:left="0" w:firstLine="18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پرچم ایران ،  تلفن همراه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فایل صوتی سرود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310" w:left="25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</w:t>
            </w:r>
          </w:p>
        </w:tc>
        <w:tc>
          <w:tcPr>
            <w:tcW w:w="6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636" w:left="36" w:firstLine="7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برای ایجاد آمادگی پرچم ایران را  به تابلو نصب میکنیم 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سرود ملی ایران را پخش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21" w:line="240"/>
              <w:ind w:right="216" w:left="0" w:firstLine="0"/>
              <w:jc w:val="righ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برقراری </w:t>
            </w:r>
          </w:p>
          <w:p>
            <w:pPr>
              <w:bidi w:val="true"/>
              <w:spacing w:before="0" w:after="0" w:line="240"/>
              <w:ind w:right="29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ارتباط</w:t>
            </w:r>
          </w:p>
        </w:tc>
      </w:tr>
      <w:tr>
        <w:trPr>
          <w:trHeight w:val="1075" w:hRule="auto"/>
          <w:jc w:val="left"/>
        </w:trPr>
        <w:tc>
          <w:tcPr>
            <w:tcW w:w="1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53" w:left="46" w:firstLine="6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جهت ایجاد ارتباط با دانش آموز  به طریق پخش صوت ، دانش  آموز را به جریان 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هدایت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ab/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21" w:line="240"/>
              <w:ind w:right="295" w:left="0" w:firstLine="0"/>
              <w:jc w:val="righ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فرایند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16" w:left="0" w:firstLine="59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هدایت و  بازخورد</w:t>
            </w:r>
          </w:p>
        </w:tc>
      </w:tr>
      <w:tr>
        <w:trPr>
          <w:trHeight w:val="1237" w:hRule="auto"/>
          <w:jc w:val="left"/>
        </w:trPr>
        <w:tc>
          <w:tcPr>
            <w:tcW w:w="1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686" w:left="36" w:firstLine="7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دانش آموزان انگیزه پیدا می کنند تا با درس جدید ارتباط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برقرارکنند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16" w:left="97" w:hanging="97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تحلیل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تفسیر</w:t>
            </w:r>
          </w:p>
        </w:tc>
      </w:tr>
      <w:tr>
        <w:trPr>
          <w:trHeight w:val="2156" w:hRule="auto"/>
          <w:jc w:val="left"/>
        </w:trPr>
        <w:tc>
          <w:tcPr>
            <w:tcW w:w="1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7" w:line="240"/>
              <w:ind w:right="0" w:left="5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1" w:left="43" w:hanging="4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فارسی  خوانداری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پایه پنجم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7" w:line="240"/>
              <w:ind w:right="0" w:left="5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81"/>
              <w:ind w:right="253" w:left="199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</w:p>
          <w:p>
            <w:pPr>
              <w:spacing w:before="0" w:after="0" w:line="240"/>
              <w:ind w:right="0" w:left="55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5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2" w:line="328"/>
              <w:ind w:right="132" w:left="0" w:firstLine="67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از دانش آموزان می خواهیم در گروه های خود مشورت کنند و به سوالات ما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دهند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چه کسانی سرود ملی را حفظ  هستند؟</w:t>
            </w:r>
          </w:p>
          <w:p>
            <w:pPr>
              <w:bidi w:val="true"/>
              <w:spacing w:before="0" w:after="0" w:line="240"/>
              <w:ind w:right="52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این سرود را چه موقع میشنوید ؟ در کجاها میشنوید ؟ بعد از 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39" w:left="97" w:hanging="97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به تجربه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گذاشتن</w:t>
            </w:r>
          </w:p>
        </w:tc>
      </w:tr>
    </w:tbl>
    <w:p>
      <w:pPr>
        <w:spacing w:before="0" w:after="0" w:line="259"/>
        <w:ind w:right="11303" w:left="-1008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tbl>
      <w:tblPr/>
      <w:tblGrid>
        <w:gridCol w:w="1805"/>
        <w:gridCol w:w="1153"/>
        <w:gridCol w:w="6139"/>
        <w:gridCol w:w="1524"/>
      </w:tblGrid>
      <w:tr>
        <w:trPr>
          <w:trHeight w:val="1074" w:hRule="auto"/>
          <w:jc w:val="left"/>
        </w:trPr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0" w:line="240"/>
              <w:ind w:right="0" w:left="53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3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6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472" w:left="10" w:firstLine="6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اتمام  پرسش ها از دانش آموزان می خواهیم تا صفحه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و  درس ششم را باز کنند و یک نفر متن را بخواند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36" w:hRule="auto"/>
          <w:jc w:val="left"/>
        </w:trPr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0" w:line="240"/>
              <w:ind w:right="0" w:left="4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0" w:line="240"/>
              <w:ind w:right="0" w:left="4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428" w:left="0" w:firstLine="7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دانش آموزان در گروه مشورت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کرده و برای پاسخ گویی به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سوال نظر جمع را بیان می کند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21" w:line="240"/>
              <w:ind w:right="235" w:left="0" w:firstLine="0"/>
              <w:jc w:val="righ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فرایند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56" w:left="0" w:firstLine="59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هدایت و  بازخورد</w:t>
            </w:r>
          </w:p>
        </w:tc>
      </w:tr>
      <w:tr>
        <w:trPr>
          <w:trHeight w:val="1237" w:hRule="auto"/>
          <w:jc w:val="left"/>
        </w:trPr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0" w:line="240"/>
              <w:ind w:right="0" w:left="4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0" w:line="240"/>
              <w:ind w:right="0" w:left="4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322" w:left="0" w:firstLine="77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با پرسش از دانش آموز می توان به پیش دانسته ها و معلومات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آن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32"/>
                <w:shd w:fill="auto" w:val="clear"/>
              </w:rPr>
              <w:t xml:space="preserve">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پی  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 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156" w:left="97" w:hanging="97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تحلیل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تفصیر</w:t>
            </w:r>
          </w:p>
        </w:tc>
      </w:tr>
      <w:tr>
        <w:trPr>
          <w:trHeight w:val="3075" w:hRule="auto"/>
          <w:jc w:val="left"/>
        </w:trPr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165" w:line="240"/>
              <w:ind w:right="0" w:left="2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فارسی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76"/>
              <w:ind w:right="193" w:left="266" w:hanging="266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خوانداری پنجم ، تعدادی از </w:t>
            </w:r>
          </w:p>
          <w:p>
            <w:pPr>
              <w:bidi w:val="true"/>
              <w:spacing w:before="0" w:after="0" w:line="240"/>
              <w:ind w:right="232" w:left="70" w:hanging="7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دانش آموزان،  هوش کلامی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165" w:line="240"/>
              <w:ind w:right="0" w:left="3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67" w:line="240"/>
              <w:ind w:right="0" w:left="3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94" w:left="16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</w:t>
            </w:r>
          </w:p>
        </w:tc>
        <w:tc>
          <w:tcPr>
            <w:tcW w:w="6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214" w:left="0" w:firstLine="7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متن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کتاب را دانش آمو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32"/>
                <w:shd w:fill="auto" w:val="clear"/>
              </w:rPr>
              <w:t xml:space="preserve">زا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ن به صورت انتخابی برای سنجش فردی  میخوانند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سپس از دانش آموزان می خواهیم تا افرادی که در مسابقات ، جشنواره ها  یا انتخابات مدارس رتبه  کسب کرده اند به پای تخته بیایند و از احساسات و عواطف خود 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آن روز  برای دانش آموزان صحبت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21" w:line="240"/>
              <w:ind w:right="0" w:left="13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235" w:left="0" w:firstLine="468"/>
              <w:jc w:val="both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کاربست</w:t>
            </w:r>
          </w:p>
          <w:p>
            <w:pPr>
              <w:spacing w:before="0" w:after="50" w:line="240"/>
              <w:ind w:right="0" w:left="13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</w:tr>
      <w:tr>
        <w:trPr>
          <w:trHeight w:val="1364" w:hRule="auto"/>
          <w:jc w:val="left"/>
        </w:trPr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0" w:line="240"/>
              <w:ind w:right="0" w:left="4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0" w:line="240"/>
              <w:ind w:right="0" w:left="4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203" w:left="0" w:firstLine="76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در حین خواندن از دانش آموز معنی لغت خوانده شده  و معنی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جمله پرسیده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فرایند  هدایت</w:t>
            </w:r>
          </w:p>
          <w:p>
            <w:pPr>
              <w:bidi w:val="true"/>
              <w:spacing w:before="0" w:after="0" w:line="240"/>
              <w:ind w:right="156" w:left="0" w:firstLine="448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و   بازخورد</w:t>
            </w:r>
          </w:p>
        </w:tc>
      </w:tr>
      <w:tr>
        <w:trPr>
          <w:trHeight w:val="1236" w:hRule="auto"/>
          <w:jc w:val="left"/>
        </w:trPr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0" w:line="240"/>
              <w:ind w:right="0" w:left="4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0" w:line="240"/>
              <w:ind w:right="0" w:left="4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409" w:left="0" w:firstLine="7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در اینجا مهارت خوانداری سنجیده و مهارت سخن گفتن 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u w:val="single"/>
                <w:shd w:fill="auto" w:val="clear"/>
              </w:rPr>
              <w:t xml:space="preserve">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u w:val="single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جمع توسط دانش آموز بررسی می گردد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156" w:left="97" w:hanging="97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تحلیل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تفصیر</w:t>
            </w:r>
          </w:p>
        </w:tc>
      </w:tr>
      <w:tr>
        <w:trPr>
          <w:trHeight w:val="2460" w:hRule="auto"/>
          <w:jc w:val="left"/>
        </w:trPr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165" w:line="240"/>
              <w:ind w:right="0" w:left="3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67" w:line="240"/>
              <w:ind w:right="0" w:left="3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6" w:left="231" w:hanging="23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 های کوچک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</w:t>
            </w:r>
          </w:p>
        </w:tc>
        <w:tc>
          <w:tcPr>
            <w:tcW w:w="11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165" w:line="240"/>
              <w:ind w:right="0" w:left="3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67" w:line="240"/>
              <w:ind w:right="0" w:left="3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94" w:left="16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</w:t>
            </w:r>
          </w:p>
        </w:tc>
        <w:tc>
          <w:tcPr>
            <w:tcW w:w="6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377"/>
              <w:ind w:right="111" w:left="0" w:firstLine="66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از گروه های دانش آموزان می خواهیم تا با مشورت به سوالات  بخش ،  درست یا  نادرست  پاسخ  دهند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از گروه  دیگری</w:t>
            </w:r>
          </w:p>
          <w:p>
            <w:pPr>
              <w:bidi w:val="true"/>
              <w:spacing w:before="0" w:after="0" w:line="240"/>
              <w:ind w:right="267" w:left="6" w:hanging="6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 می خواهیم  تا به  نوبت  از  گروه انتخابی  دیگر  سوالات  را بپرسند  و صحت پاسخ های دانش آموز را در کلاس از سایر 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21" w:line="240"/>
              <w:ind w:right="0" w:left="13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35" w:left="199" w:firstLine="37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اشتراک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گذاشتن</w:t>
            </w:r>
          </w:p>
        </w:tc>
      </w:tr>
    </w:tbl>
    <w:p>
      <w:pPr>
        <w:bidi w:val="true"/>
        <w:spacing w:before="0" w:after="291" w:line="259"/>
        <w:ind w:right="7093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گروه ها می پرسم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58" w:line="380"/>
        <w:ind w:right="2981" w:left="0" w:firstLine="59"/>
        <w:jc w:val="right"/>
        <w:rPr>
          <w:rFonts w:ascii="Courier New" w:hAnsi="Courier New" w:cs="Courier New" w:eastAsia="Courier New"/>
          <w:color w:val="000000"/>
          <w:spacing w:val="0"/>
          <w:position w:val="0"/>
          <w:sz w:val="32"/>
          <w:shd w:fill="auto" w:val="clear"/>
        </w:rPr>
      </w:pPr>
      <w:r>
        <w:object w:dxaOrig="10211" w:dyaOrig="11216">
          <v:rect xmlns:o="urn:schemas-microsoft-com:office:office" xmlns:v="urn:schemas-microsoft-com:vml" id="rectole0000000000" style="width:510.550000pt;height:560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bscript"/>
        </w:rPr>
        <w:t xml:space="preserve">هدایت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perscript"/>
        </w:rPr>
        <w:t xml:space="preserve">فرایند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bscript"/>
        </w:rPr>
        <w:t xml:space="preserve">و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perscript"/>
        </w:rPr>
        <w:t xml:space="preserve">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bscript"/>
        </w:rPr>
        <w:t xml:space="preserve">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49"/>
          <w:shd w:fill="auto" w:val="clear"/>
          <w:vertAlign w:val="superscript"/>
        </w:rPr>
        <w:t xml:space="preserve">در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32"/>
          <w:shd w:fill="auto" w:val="clear"/>
        </w:rPr>
        <w:t xml:space="preserve"> حین پرسش ، توجه ما به سایر دانش آموزان است که در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43"/>
          <w:shd w:fill="auto" w:val="clear"/>
          <w:vertAlign w:val="superscript"/>
        </w:rPr>
        <w:tab/>
      </w:r>
      <w:r>
        <w:rPr>
          <w:rFonts w:ascii="Courier New" w:hAnsi="Courier New" w:cs="Courier New" w:eastAsia="Courier New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43"/>
          <w:shd w:fill="auto" w:val="clear"/>
          <w:vertAlign w:val="superscript"/>
        </w:rPr>
        <w:tab/>
      </w:r>
      <w:r>
        <w:rPr>
          <w:rFonts w:ascii="Courier New" w:hAnsi="Courier New" w:cs="Courier New" w:eastAsia="Courier New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perscript"/>
        </w:rPr>
        <w:t xml:space="preserve"> بازخورد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32"/>
          <w:shd w:fill="auto" w:val="clear"/>
        </w:rPr>
        <w:t xml:space="preserve"> فرایند تدریس در کلاس حضور داشته باشند و در پاسخگویی به  پرسش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32"/>
          <w:u w:val="single"/>
          <w:shd w:fill="auto" w:val="clear"/>
        </w:rPr>
        <w:t xml:space="preserve"> ه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32"/>
          <w:shd w:fill="auto" w:val="clear"/>
        </w:rPr>
        <w:t xml:space="preserve">ا  مشارکت داشته باشند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32"/>
          <w:shd w:fill="auto" w:val="clear"/>
        </w:rPr>
        <w:t xml:space="preserve">. </w:t>
      </w:r>
    </w:p>
    <w:p>
      <w:pPr>
        <w:bidi w:val="true"/>
        <w:spacing w:before="0" w:after="0" w:line="462"/>
        <w:ind w:right="3190" w:left="1343" w:hanging="1343"/>
        <w:jc w:val="right"/>
        <w:rPr>
          <w:rFonts w:ascii="Courier New" w:hAnsi="Courier New" w:cs="Courier New" w:eastAsia="Courier New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  <w:vertAlign w:val="subscript"/>
        </w:rPr>
        <w:t xml:space="preserve">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perscript"/>
        </w:rPr>
        <w:t xml:space="preserve">تحلیل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bscript"/>
        </w:rPr>
        <w:t xml:space="preserve">تفصیر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perscript"/>
        </w:rPr>
        <w:t xml:space="preserve"> و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32"/>
          <w:shd w:fill="auto" w:val="clear"/>
        </w:rPr>
        <w:t xml:space="preserve">توجه و دقت نظر در امر یادگیری فرایند یاددهی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32"/>
          <w:shd w:fill="auto" w:val="clear"/>
        </w:rPr>
        <w:t xml:space="preserve">/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32"/>
          <w:shd w:fill="auto" w:val="clear"/>
        </w:rPr>
        <w:t xml:space="preserve">یادگیری را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43"/>
          <w:shd w:fill="auto" w:val="clear"/>
          <w:vertAlign w:val="superscript"/>
        </w:rPr>
        <w:tab/>
      </w:r>
      <w:r>
        <w:rPr>
          <w:rFonts w:ascii="Courier New" w:hAnsi="Courier New" w:cs="Courier New" w:eastAsia="Courier New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43"/>
          <w:shd w:fill="auto" w:val="clear"/>
          <w:vertAlign w:val="superscript"/>
        </w:rPr>
        <w:tab/>
      </w:r>
      <w:r>
        <w:rPr>
          <w:rFonts w:ascii="Courier New" w:hAnsi="Courier New" w:cs="Courier New" w:eastAsia="Courier New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32"/>
          <w:shd w:fill="auto" w:val="clear"/>
        </w:rPr>
        <w:t xml:space="preserve"> تسهیل  می بخشد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32"/>
          <w:shd w:fill="auto" w:val="clear"/>
        </w:rPr>
        <w:t xml:space="preserve">. </w:t>
      </w:r>
    </w:p>
    <w:p>
      <w:pPr>
        <w:bidi w:val="true"/>
        <w:spacing w:before="0" w:after="119" w:line="352"/>
        <w:ind w:right="151" w:left="10" w:hanging="10"/>
        <w:jc w:val="righ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bscript"/>
        </w:rPr>
        <w:t xml:space="preserve">موقعیت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perscript"/>
        </w:rPr>
        <w:t xml:space="preserve">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32"/>
          <w:shd w:fill="auto" w:val="clear"/>
        </w:rPr>
        <w:t xml:space="preserve">از دانش آموزان می خواهیم تا با کلمات جدید درس ، جمله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 دفتر مشق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perscript"/>
        </w:rPr>
        <w:t xml:space="preserve"> جدید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ourier New" w:hAnsi="Courier New" w:cs="Courier New" w:eastAsia="Courier New"/>
          <w:color w:val="000000"/>
          <w:spacing w:val="0"/>
          <w:position w:val="0"/>
          <w:sz w:val="32"/>
          <w:shd w:fill="auto" w:val="clear"/>
        </w:rPr>
        <w:t xml:space="preserve">سازی کنند و  برای جلسه بعد 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32"/>
          <w:shd w:fill="auto" w:val="clear"/>
        </w:rPr>
        <w:t xml:space="preserve">01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32"/>
          <w:shd w:fill="auto" w:val="clear"/>
        </w:rPr>
        <w:t xml:space="preserve">  کلمه را در دفتر نوشته  و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43"/>
          <w:shd w:fill="auto" w:val="clear"/>
          <w:vertAlign w:val="superscript"/>
        </w:rPr>
        <w:tab/>
      </w:r>
      <w:r>
        <w:rPr>
          <w:rFonts w:ascii="Courier New" w:hAnsi="Courier New" w:cs="Courier New" w:eastAsia="Courier New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43"/>
          <w:shd w:fill="auto" w:val="clear"/>
          <w:vertAlign w:val="superscript"/>
        </w:rPr>
        <w:t xml:space="preserve">4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43"/>
          <w:shd w:fill="auto" w:val="clear"/>
          <w:vertAlign w:val="superscript"/>
        </w:rPr>
        <w:tab/>
      </w:r>
      <w:r>
        <w:rPr>
          <w:rFonts w:ascii="Courier New" w:hAnsi="Courier New" w:cs="Courier New" w:eastAsia="Courier New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کتاب فارسی </w:t>
      </w: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  <w:vertAlign w:val="superscript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  <w:vertAlign w:val="subscript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 برای  آنها جمله سازی انجام دهند  و به کلاس بیاورند </w:t>
      </w: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Arial" w:hAnsi="Arial" w:cs="Arial" w:eastAsia="Arial"/>
          <w:color w:val="000000"/>
          <w:spacing w:val="0"/>
          <w:position w:val="0"/>
          <w:sz w:val="43"/>
          <w:shd w:fill="auto" w:val="clear"/>
          <w:vertAlign w:val="superscript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دقیقه</w:t>
      </w:r>
      <w:r>
        <w:rPr>
          <w:rFonts w:ascii="Arial" w:hAnsi="Arial" w:cs="Arial" w:eastAsia="Arial"/>
          <w:color w:val="000000"/>
          <w:spacing w:val="0"/>
          <w:position w:val="0"/>
          <w:sz w:val="43"/>
          <w:shd w:fill="auto" w:val="clear"/>
          <w:vertAlign w:val="superscript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خوانداری پنجم</w:t>
      </w:r>
    </w:p>
    <w:p>
      <w:pPr>
        <w:bidi w:val="true"/>
        <w:spacing w:before="0" w:after="0" w:line="477"/>
        <w:ind w:right="3231" w:left="-138" w:firstLine="138"/>
        <w:jc w:val="right"/>
        <w:rPr>
          <w:rFonts w:ascii="Courier New" w:hAnsi="Courier New" w:cs="Courier New" w:eastAsia="Courier New"/>
          <w:color w:val="000000"/>
          <w:spacing w:val="0"/>
          <w:position w:val="0"/>
          <w:sz w:val="32"/>
          <w:shd w:fill="auto" w:val="clear"/>
        </w:rPr>
      </w:pP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bscript"/>
        </w:rPr>
        <w:t xml:space="preserve">هدایت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perscript"/>
        </w:rPr>
        <w:t xml:space="preserve">فرایند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bscript"/>
        </w:rPr>
        <w:t xml:space="preserve">و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perscript"/>
        </w:rPr>
        <w:t xml:space="preserve">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bscript"/>
        </w:rPr>
        <w:t xml:space="preserve">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49"/>
          <w:shd w:fill="auto" w:val="clear"/>
          <w:vertAlign w:val="superscript"/>
        </w:rPr>
        <w:t xml:space="preserve">دانش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32"/>
          <w:shd w:fill="auto" w:val="clear"/>
        </w:rPr>
        <w:t xml:space="preserve"> آموز با نوشتن کلمات و جمله سازی  به تقویت گنجینه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43"/>
          <w:shd w:fill="auto" w:val="clear"/>
          <w:vertAlign w:val="superscript"/>
        </w:rPr>
        <w:tab/>
      </w:r>
      <w:r>
        <w:rPr>
          <w:rFonts w:ascii="Courier New" w:hAnsi="Courier New" w:cs="Courier New" w:eastAsia="Courier New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6"/>
          <w:shd w:fill="auto" w:val="clear"/>
        </w:rPr>
        <w:t xml:space="preserve">  بازخورد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32"/>
          <w:shd w:fill="auto" w:val="clear"/>
        </w:rPr>
        <w:t xml:space="preserve"> لغاتی خود می افزاید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31" w:line="366"/>
        <w:ind w:right="3046" w:left="0" w:firstLine="0"/>
        <w:jc w:val="both"/>
        <w:rPr>
          <w:rFonts w:ascii="Courier New" w:hAnsi="Courier New" w:cs="Courier New" w:eastAsia="Courier New"/>
          <w:color w:val="000000"/>
          <w:spacing w:val="0"/>
          <w:position w:val="0"/>
          <w:sz w:val="32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40"/>
          <w:shd w:fill="auto" w:val="clear"/>
          <w:vertAlign w:val="superscript"/>
        </w:rPr>
        <w:t xml:space="preserve">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40"/>
          <w:shd w:fill="auto" w:val="clear"/>
          <w:vertAlign w:val="subscript"/>
        </w:rPr>
        <w:t xml:space="preserve">تحلیل و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32"/>
          <w:shd w:fill="auto" w:val="clear"/>
        </w:rPr>
        <w:t xml:space="preserve">برای یادگیری بهتر ، لازم است دانش آموز در اوقات فراغت  و </w:t>
      </w: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  <w:vertAlign w:val="superscript"/>
        </w:rPr>
        <w:t xml:space="preserve"> 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40"/>
          <w:shd w:fill="auto" w:val="clear"/>
          <w:vertAlign w:val="superscript"/>
        </w:rPr>
        <w:t xml:space="preserve">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40"/>
          <w:shd w:fill="auto" w:val="clear"/>
          <w:vertAlign w:val="subscript"/>
        </w:rPr>
        <w:t xml:space="preserve">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40"/>
          <w:shd w:fill="auto" w:val="clear"/>
          <w:vertAlign w:val="superscript"/>
        </w:rPr>
        <w:t xml:space="preserve">تفسیر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32"/>
          <w:shd w:fill="auto" w:val="clear"/>
        </w:rPr>
        <w:t xml:space="preserve"> در شرایط آزاد  فکری تکالیف  و  وظایف خود  را  به  اجرا  دربیاورد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32"/>
          <w:shd w:fill="auto" w:val="clear"/>
        </w:rPr>
        <w:t xml:space="preserve">. </w:t>
      </w:r>
    </w:p>
    <w:p>
      <w:pPr>
        <w:tabs>
          <w:tab w:val="center" w:pos="3770" w:leader="none"/>
          <w:tab w:val="center" w:pos="8022" w:leader="none"/>
          <w:tab w:val="center" w:pos="9500" w:leader="none"/>
        </w:tabs>
        <w:bidi w:val="true"/>
        <w:spacing w:before="0" w:after="89" w:line="259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perscript"/>
        </w:rPr>
        <w:t xml:space="preserve">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bscript"/>
        </w:rPr>
        <w:t xml:space="preserve">سنجش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32"/>
          <w:shd w:fill="auto" w:val="clear"/>
        </w:rPr>
        <w:t xml:space="preserve">به انتخاب خود از بین دانش آموزان به پای تخته آورده و از آنها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43"/>
          <w:shd w:fill="auto" w:val="clear"/>
          <w:vertAlign w:val="superscript"/>
        </w:rPr>
        <w:tab/>
      </w:r>
      <w:r>
        <w:rPr>
          <w:rFonts w:ascii="Courier New" w:hAnsi="Courier New" w:cs="Courier New" w:eastAsia="Courier New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</w:p>
    <w:p>
      <w:pPr>
        <w:bidi w:val="true"/>
        <w:spacing w:before="0" w:after="0" w:line="407"/>
        <w:ind w:right="2981" w:left="1276" w:hanging="1276"/>
        <w:jc w:val="right"/>
        <w:rPr>
          <w:rFonts w:ascii="Courier New" w:hAnsi="Courier New" w:cs="Courier New" w:eastAsia="Courier New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  <w:vertAlign w:val="subscript"/>
        </w:rPr>
        <w:t xml:space="preserve">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bscript"/>
        </w:rPr>
        <w:t xml:space="preserve">ها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40"/>
          <w:shd w:fill="auto" w:val="clear"/>
          <w:vertAlign w:val="superscript"/>
        </w:rPr>
        <w:t xml:space="preserve">آموخته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32"/>
          <w:shd w:fill="auto" w:val="clear"/>
        </w:rPr>
        <w:t xml:space="preserve">راجع به معنی  عبارات  و جملات  سرود ملی ، سوال می کنیم و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43"/>
          <w:shd w:fill="auto" w:val="clear"/>
          <w:vertAlign w:val="superscript"/>
        </w:rPr>
        <w:tab/>
      </w:r>
      <w:r>
        <w:rPr>
          <w:rFonts w:ascii="Courier New" w:hAnsi="Courier New" w:cs="Courier New" w:eastAsia="Courier New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32"/>
          <w:shd w:fill="auto" w:val="clear"/>
        </w:rPr>
        <w:t xml:space="preserve"> صحت آن را از دیگر دانش آموزان جویا می شویم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85" w:line="259"/>
        <w:ind w:right="3248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این پرسش ها باعث عدم غفلت سایر دانش آموزان می شود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</w:p>
    <w:p>
      <w:pPr>
        <w:spacing w:before="0" w:after="95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259"/>
        <w:ind w:right="7093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tbl>
      <w:tblPr/>
      <w:tblGrid>
        <w:gridCol w:w="5172"/>
        <w:gridCol w:w="5448"/>
      </w:tblGrid>
      <w:tr>
        <w:trPr>
          <w:trHeight w:val="1285" w:hRule="auto"/>
          <w:jc w:val="left"/>
        </w:trPr>
        <w:tc>
          <w:tcPr>
            <w:tcW w:w="5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9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8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44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73" w:hRule="auto"/>
          <w:jc w:val="left"/>
        </w:trPr>
        <w:tc>
          <w:tcPr>
            <w:tcW w:w="5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استاد راهنمای  علوم تربیتی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</w:tc>
        <w:tc>
          <w:tcPr>
            <w:tcW w:w="5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استاد راهنمای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تخصصی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</w:tc>
      </w:tr>
    </w:tbl>
    <w:p>
      <w:pPr>
        <w:tabs>
          <w:tab w:val="center" w:pos="7724" w:leader="none"/>
        </w:tabs>
        <w:spacing w:before="0" w:after="30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500" w:line="259"/>
        <w:ind w:right="0" w:left="8098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4413" w:line="259"/>
        <w:ind w:right="0" w:left="609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283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