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339" w:left="-127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63" w:type="dxa"/>
      </w:tblPr>
      <w:tblGrid>
        <w:gridCol w:w="7907"/>
        <w:gridCol w:w="1337"/>
      </w:tblGrid>
      <w:tr>
        <w:trPr>
          <w:trHeight w:val="506" w:hRule="auto"/>
          <w:jc w:val="left"/>
        </w:trPr>
        <w:tc>
          <w:tcPr>
            <w:tcW w:w="79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6"/>
                <w:shd w:fill="auto" w:val="clear"/>
              </w:rPr>
              <w:t xml:space="preserve">من با دیگران ارتباط برقرار می کنم     مطالعات پنجم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طرح درس </w:t>
            </w:r>
          </w:p>
        </w:tc>
      </w:tr>
      <w:tr>
        <w:trPr>
          <w:trHeight w:val="1015" w:hRule="auto"/>
          <w:jc w:val="left"/>
        </w:trPr>
        <w:tc>
          <w:tcPr>
            <w:tcW w:w="7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2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آشنایی با انواع ارتباط کلامی و غیر کلامی موثر و رعایت مستولیت های رفتاری نسبت به دیگران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اهداف کلی </w:t>
            </w:r>
          </w:p>
        </w:tc>
      </w:tr>
      <w:tr>
        <w:trPr>
          <w:trHeight w:val="3020" w:hRule="auto"/>
          <w:jc w:val="left"/>
        </w:trPr>
        <w:tc>
          <w:tcPr>
            <w:tcW w:w="7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74"/>
              <w:ind w:right="79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افرادی که با آنها در ارتباط هستند را مشخص کرده و سطح ارتباط را بیان کنند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دلا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برقراری ارتباز با افراد پیرامون در زندگی را شناخته و نتیجه عدم ارتباط را بدانند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458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چند نمونه از حقوقی که در برابر افرادی که با آنها در ارتباط هستند را بدانند هنگام گفت و گو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به رعایت اصول و آداب گفتگو تاکید کنند حریم شخصی را درک کنند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46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اهداف جزئی و رفتاری  </w:t>
            </w:r>
          </w:p>
        </w:tc>
      </w:tr>
      <w:tr>
        <w:trPr>
          <w:trHeight w:val="1018" w:hRule="auto"/>
          <w:jc w:val="left"/>
        </w:trPr>
        <w:tc>
          <w:tcPr>
            <w:tcW w:w="7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3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روابط با دیکران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نیاز به ارتباط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6"/>
                <w:shd w:fill="auto" w:val="clear"/>
              </w:rPr>
              <w:t xml:space="preserve">حریم شخصی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10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514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مفاهیم اولیه  </w:t>
            </w:r>
          </w:p>
        </w:tc>
      </w:tr>
      <w:tr>
        <w:trPr>
          <w:trHeight w:val="511" w:hRule="auto"/>
          <w:jc w:val="left"/>
        </w:trPr>
        <w:tc>
          <w:tcPr>
            <w:tcW w:w="7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کتاب ، کاربرگ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وسایل  </w:t>
            </w:r>
          </w:p>
        </w:tc>
      </w:tr>
      <w:tr>
        <w:trPr>
          <w:trHeight w:val="3022" w:hRule="auto"/>
          <w:jc w:val="left"/>
        </w:trPr>
        <w:tc>
          <w:tcPr>
            <w:tcW w:w="7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7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ارتباط با افرادی که پیرامون آنها هستند را شناسایی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5"/>
              <w:ind w:right="1104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نیاز به ارتباط با دیگران که یک نیاز اساسی و مهم است را بیان کنند نکات خوب گوش کن و خوب صحبت کن را فرا گیرد مفهوم حریم شخصی و رعایت آن را بداند </w:t>
            </w:r>
          </w:p>
          <w:p>
            <w:pPr>
              <w:bidi w:val="true"/>
              <w:spacing w:before="0" w:after="0" w:line="240"/>
              <w:ind w:right="384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مفهموم ارتباط کلامی و غیر کلامی را بیان کند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 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رخی از حالت های آن را انجام دهد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3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انتظارات  </w:t>
            </w:r>
          </w:p>
        </w:tc>
      </w:tr>
      <w:tr>
        <w:trPr>
          <w:trHeight w:val="2019" w:hRule="auto"/>
          <w:jc w:val="left"/>
        </w:trPr>
        <w:tc>
          <w:tcPr>
            <w:tcW w:w="7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برای بچه ها از اهمیت ارتباط و نقشی که در زندگی آنها دارد بگویید ، پانتومیم از بازی هایی است که در بین بچه ها متداول است ، بچه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ها را به چند گروه تفسیم کنید و هریک واژه ای را به صورت غیر کلامی اجرا کنند و بقیه حدس بزنند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پیش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تدریس </w:t>
            </w:r>
          </w:p>
        </w:tc>
      </w:tr>
      <w:tr>
        <w:trPr>
          <w:trHeight w:val="1013" w:hRule="auto"/>
          <w:jc w:val="left"/>
        </w:trPr>
        <w:tc>
          <w:tcPr>
            <w:tcW w:w="7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82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مفهوم تنهایی و اینکه با هیچ کس دوست نباشیم و ارتباط نداشته باشیم را بیان کنید و نظرات بچه ها را بپرسید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تدریس  </w:t>
            </w:r>
          </w:p>
        </w:tc>
      </w:tr>
    </w:tbl>
    <w:p>
      <w:pPr>
        <w:spacing w:before="0" w:after="0" w:line="259"/>
        <w:ind w:right="10339" w:left="-127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63" w:type="dxa"/>
      </w:tblPr>
      <w:tblGrid>
        <w:gridCol w:w="7907"/>
        <w:gridCol w:w="1337"/>
      </w:tblGrid>
      <w:tr>
        <w:trPr>
          <w:trHeight w:val="12052" w:hRule="auto"/>
          <w:jc w:val="left"/>
        </w:trPr>
        <w:tc>
          <w:tcPr>
            <w:tcW w:w="79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74"/>
              <w:ind w:right="468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اهمیت ارتباط با دیگران را بررسی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کنید و بپرسید که با چه کسانی در ارتباط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4"/>
              <w:ind w:right="243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نمودار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کمک بزرگی به شناخت نحوه ارتباط با دیگران می کند که از بچه ها بخواهید با همفکری و گروهی آن را بررسی کنند </w:t>
            </w:r>
          </w:p>
          <w:p>
            <w:pPr>
              <w:bidi w:val="true"/>
              <w:spacing w:before="0" w:after="0" w:line="274"/>
              <w:ind w:right="293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گام بعدی انواع ارتباط بررسی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ابتدا در بررسی ارتباط کلامی یعنی ارتباطی همراه با صحبت کردن و گوش دادن،  می پرسیم که اگر کسی برای شما صحبت کنید ، شما چه رفتاری باید داشته باشید و شنونده چه نکاتی را باید رعایت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در اینجا هدف رسیدن به احترام به گوینده کلام با خوب گوش دادن و قطع نکردن صحبت های او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می باشد  </w:t>
            </w:r>
          </w:p>
          <w:p>
            <w:pPr>
              <w:bidi w:val="true"/>
              <w:spacing w:before="0" w:after="2" w:line="274"/>
              <w:ind w:right="122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مقابل آدابی که شخص گوینده باید رعایت کند را بررسی می کنیم که با بیان اینکه یکی دیگر از بخش های گفت و گو صحبت کردن است می پرسیم هنگام صحبت چه چیزهایی باید رعایت شود که هدف رسیدن به رعایت اصول صحبت کردن مانند صدای متناسب ، مطرح کردن روشن منظور ، انتخاب زمان مناسب صحبت و استفاده از کلمات مودبانه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74"/>
              <w:ind w:right="79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سپس می پرسیم که اگر کسی بدون اجازه وارد خانه شما شود یا دفترچه خاطرات شخصی شما را بخواند عکس العمل شما چیست ؟ </w:t>
            </w:r>
          </w:p>
          <w:p>
            <w:pPr>
              <w:bidi w:val="true"/>
              <w:spacing w:before="0" w:after="1" w:line="274"/>
              <w:ind w:right="26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با ادامه گفت و گو ، مبحث حریم شخصی را به 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 پرسش و پاسخ مطرح کنید و اهمیت احترام به حریم شخصی را برای آنها توضیح دهید و ناپسند بودن کنجکاوی در ندگی شخصی دیگران را با مثال های مختلف مطرح کنید  سپس با گروه بندی انجام شده فعالیت کتاب را انجام دهند </w:t>
            </w:r>
          </w:p>
          <w:p>
            <w:pPr>
              <w:bidi w:val="true"/>
              <w:spacing w:before="0" w:after="0" w:line="274"/>
              <w:ind w:right="151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اینجا با مطرح کردن انواع حالت های چهره می خواهیم بدانیم که اگر کسی بدون آن که کلامی بگوید چهره اش حالت تعجب ، خنده ، غصه دارد شما چه درک می کنید و نظر هرکدام را می پرسیم </w:t>
            </w:r>
          </w:p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و در جمع بندی نظرات انتقال پیام بدون کلام و ارتباط غیر کلامی را مطرح و </w:t>
            </w:r>
          </w:p>
        </w:tc>
        <w:tc>
          <w:tcPr>
            <w:tcW w:w="13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6" w:hRule="auto"/>
          <w:jc w:val="left"/>
        </w:trPr>
        <w:tc>
          <w:tcPr>
            <w:tcW w:w="79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بررسی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4"/>
              <w:ind w:right="19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اینکه در بسیاری موارد با تکان دادن سر به نشانه تایید و یا حالت چهره بدون کلام نشان می دهیم که تعجب کرده ایم  </w:t>
            </w:r>
          </w:p>
          <w:p>
            <w:pPr>
              <w:bidi w:val="true"/>
              <w:spacing w:before="0" w:after="0" w:line="240"/>
              <w:ind w:right="175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در آخر با مرور و جمع بندی، اهمیت ارتباط و آداب گفت و گو را بیان کرده و ب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این مساله پافشاری کنید </w:t>
            </w:r>
          </w:p>
        </w:tc>
        <w:tc>
          <w:tcPr>
            <w:tcW w:w="13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14" w:hRule="auto"/>
          <w:jc w:val="left"/>
        </w:trPr>
        <w:tc>
          <w:tcPr>
            <w:tcW w:w="7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کاربرگ شماره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انجام فعالیت های کتاب 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شرکت در بحث 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 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روهی پرسش و پاسخ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4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فعالیت  </w:t>
            </w:r>
          </w:p>
        </w:tc>
      </w:tr>
      <w:tr>
        <w:trPr>
          <w:trHeight w:val="1015" w:hRule="auto"/>
          <w:jc w:val="left"/>
        </w:trPr>
        <w:tc>
          <w:tcPr>
            <w:tcW w:w="7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43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با توجه به هدف درس که تغییر در رفتار است ارزشیابی در طولانی مدت مد نظر است 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ارزشیابی  </w:t>
            </w:r>
          </w:p>
        </w:tc>
      </w:tr>
    </w:tbl>
    <w:p>
      <w:pPr>
        <w:spacing w:before="0" w:after="0" w:line="259"/>
        <w:ind w:right="0" w:left="898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